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AC" w:rsidRDefault="00BB41AC" w:rsidP="00BB41AC">
      <w:pPr>
        <w:jc w:val="right"/>
      </w:pPr>
    </w:p>
    <w:p w:rsidR="00BB41AC" w:rsidRDefault="00BB41AC" w:rsidP="00BB41AC">
      <w:pPr>
        <w:jc w:val="right"/>
      </w:pPr>
    </w:p>
    <w:p w:rsidR="00BB41AC" w:rsidRDefault="008D54A9" w:rsidP="00BB41AC">
      <w:pPr>
        <w:jc w:val="right"/>
      </w:pPr>
      <w:r>
        <w:t>Wrocław,</w:t>
      </w:r>
      <w:r w:rsidR="00574615">
        <w:t xml:space="preserve"> dn. ………</w:t>
      </w:r>
      <w:r w:rsidR="0038710F">
        <w:t>…….</w:t>
      </w:r>
      <w:r w:rsidR="00BB41AC" w:rsidRPr="00993233">
        <w:t>… r.</w:t>
      </w:r>
    </w:p>
    <w:p w:rsidR="00BB41AC" w:rsidRDefault="00BB41AC" w:rsidP="00BB41AC">
      <w:pPr>
        <w:spacing w:line="360" w:lineRule="auto"/>
        <w:jc w:val="right"/>
      </w:pPr>
    </w:p>
    <w:p w:rsidR="00952E79" w:rsidRDefault="00952E79" w:rsidP="00952E79">
      <w:r w:rsidRPr="00993233">
        <w:t>…………………………</w:t>
      </w:r>
      <w:r>
        <w:t>………………</w:t>
      </w:r>
      <w:r w:rsidRPr="00993233">
        <w:t>……</w:t>
      </w:r>
      <w:r>
        <w:t>…</w:t>
      </w:r>
      <w:r w:rsidRPr="00993233">
        <w:t xml:space="preserve">   </w:t>
      </w:r>
    </w:p>
    <w:p w:rsidR="00952E79" w:rsidRDefault="009A6392" w:rsidP="009A6392">
      <w:pPr>
        <w:ind w:left="1416"/>
        <w:rPr>
          <w:i/>
          <w:iCs/>
          <w:sz w:val="16"/>
          <w:szCs w:val="16"/>
        </w:rPr>
      </w:pPr>
      <w:r>
        <w:rPr>
          <w:i/>
          <w:iCs/>
          <w:sz w:val="16"/>
          <w:szCs w:val="16"/>
        </w:rPr>
        <w:t xml:space="preserve"> </w:t>
      </w:r>
      <w:r w:rsidR="00952E79" w:rsidRPr="00993233">
        <w:rPr>
          <w:i/>
          <w:iCs/>
          <w:sz w:val="16"/>
          <w:szCs w:val="16"/>
        </w:rPr>
        <w:t>(imię i nazwisko</w:t>
      </w:r>
      <w:r w:rsidR="0038710F">
        <w:rPr>
          <w:i/>
          <w:iCs/>
          <w:sz w:val="16"/>
          <w:szCs w:val="16"/>
        </w:rPr>
        <w:t xml:space="preserve"> doktoranta</w:t>
      </w:r>
      <w:r w:rsidR="00952E79" w:rsidRPr="00993233">
        <w:rPr>
          <w:i/>
          <w:iCs/>
          <w:sz w:val="16"/>
          <w:szCs w:val="16"/>
        </w:rPr>
        <w:t>)</w:t>
      </w:r>
      <w:r w:rsidR="00952E79">
        <w:rPr>
          <w:i/>
          <w:iCs/>
          <w:sz w:val="16"/>
          <w:szCs w:val="16"/>
        </w:rPr>
        <w:t xml:space="preserve"> </w:t>
      </w:r>
    </w:p>
    <w:p w:rsidR="00264244" w:rsidRPr="00264244" w:rsidRDefault="00264244" w:rsidP="009A6392">
      <w:pPr>
        <w:ind w:left="1416"/>
        <w:rPr>
          <w:color w:val="8496B0" w:themeColor="text2" w:themeTint="99"/>
          <w:sz w:val="16"/>
          <w:szCs w:val="16"/>
        </w:rPr>
      </w:pPr>
      <w:r w:rsidRPr="00264244">
        <w:rPr>
          <w:rStyle w:val="jlqj4b"/>
          <w:color w:val="8496B0" w:themeColor="text2" w:themeTint="99"/>
          <w:sz w:val="16"/>
          <w:szCs w:val="16"/>
          <w:lang w:val="en"/>
        </w:rPr>
        <w:t>(name and surname of the doctoral student)</w:t>
      </w:r>
    </w:p>
    <w:p w:rsidR="008D54A9" w:rsidRDefault="008D54A9" w:rsidP="008D54A9">
      <w:pPr>
        <w:ind w:left="708" w:firstLine="708"/>
      </w:pPr>
    </w:p>
    <w:p w:rsidR="008D54A9" w:rsidRDefault="008D54A9" w:rsidP="008D54A9">
      <w:pPr>
        <w:ind w:left="708" w:firstLine="708"/>
      </w:pPr>
    </w:p>
    <w:p w:rsidR="00952E79" w:rsidRDefault="00952E79" w:rsidP="00952E79">
      <w:r>
        <w:t>………………………………………………..…</w:t>
      </w:r>
    </w:p>
    <w:p w:rsidR="00952E79" w:rsidRDefault="00975034" w:rsidP="009A6392">
      <w:pPr>
        <w:ind w:left="1416"/>
        <w:rPr>
          <w:i/>
          <w:iCs/>
          <w:sz w:val="16"/>
          <w:szCs w:val="16"/>
        </w:rPr>
      </w:pPr>
      <w:r>
        <w:rPr>
          <w:i/>
          <w:iCs/>
          <w:sz w:val="16"/>
          <w:szCs w:val="16"/>
        </w:rPr>
        <w:t>(PESEL)</w:t>
      </w:r>
      <w:r w:rsidR="00A95EDC">
        <w:rPr>
          <w:i/>
          <w:iCs/>
          <w:sz w:val="16"/>
          <w:szCs w:val="16"/>
        </w:rPr>
        <w:t>/</w:t>
      </w:r>
      <w:r w:rsidR="00A95EDC" w:rsidRPr="00A95EDC">
        <w:rPr>
          <w:i/>
          <w:iCs/>
          <w:color w:val="8496B0" w:themeColor="text2" w:themeTint="99"/>
          <w:sz w:val="16"/>
          <w:szCs w:val="16"/>
        </w:rPr>
        <w:t>(PESEL)</w:t>
      </w:r>
    </w:p>
    <w:p w:rsidR="00952E79" w:rsidRPr="00A44245" w:rsidRDefault="00952E79" w:rsidP="008D54A9">
      <w:pPr>
        <w:rPr>
          <w:i/>
          <w:iCs/>
          <w:sz w:val="16"/>
          <w:szCs w:val="16"/>
        </w:rPr>
      </w:pPr>
      <w:bookmarkStart w:id="0" w:name="_GoBack"/>
      <w:bookmarkEnd w:id="0"/>
    </w:p>
    <w:p w:rsidR="00BB41AC" w:rsidRDefault="00BB41AC" w:rsidP="00BB41AC"/>
    <w:p w:rsidR="004769BA" w:rsidRPr="00097842" w:rsidRDefault="004769BA" w:rsidP="00BB41AC"/>
    <w:p w:rsidR="00BB41AC" w:rsidRPr="00097842" w:rsidRDefault="00BB41AC" w:rsidP="00BB41AC">
      <w:pPr>
        <w:rPr>
          <w:sz w:val="16"/>
          <w:szCs w:val="16"/>
        </w:rPr>
      </w:pPr>
    </w:p>
    <w:p w:rsidR="00BB41AC" w:rsidRDefault="00BB41AC" w:rsidP="00BB41AC">
      <w:pPr>
        <w:jc w:val="center"/>
        <w:rPr>
          <w:b/>
          <w:bCs/>
        </w:rPr>
      </w:pPr>
      <w:r w:rsidRPr="0083480E">
        <w:rPr>
          <w:b/>
          <w:bCs/>
        </w:rPr>
        <w:t>OŚWIADCZENIE</w:t>
      </w:r>
      <w:r>
        <w:rPr>
          <w:b/>
          <w:bCs/>
        </w:rPr>
        <w:t xml:space="preserve"> </w:t>
      </w:r>
      <w:r w:rsidR="00961888">
        <w:rPr>
          <w:b/>
          <w:bCs/>
        </w:rPr>
        <w:t>DOKTORANTA</w:t>
      </w:r>
      <w:r>
        <w:rPr>
          <w:b/>
          <w:bCs/>
        </w:rPr>
        <w:t xml:space="preserve"> </w:t>
      </w:r>
    </w:p>
    <w:p w:rsidR="00264244" w:rsidRPr="00264244" w:rsidRDefault="00264244" w:rsidP="00BB41AC">
      <w:pPr>
        <w:jc w:val="center"/>
        <w:rPr>
          <w:b/>
          <w:bCs/>
          <w:color w:val="8496B0" w:themeColor="text2" w:themeTint="99"/>
        </w:rPr>
      </w:pPr>
      <w:r w:rsidRPr="00264244">
        <w:rPr>
          <w:rStyle w:val="jlqj4b"/>
          <w:b/>
          <w:color w:val="8496B0" w:themeColor="text2" w:themeTint="99"/>
          <w:lang w:val="en"/>
        </w:rPr>
        <w:t>STATEMENT OF THE DOCTORAL STUDENT</w:t>
      </w:r>
    </w:p>
    <w:p w:rsidR="00BB41AC" w:rsidRDefault="008D54A9" w:rsidP="008D54A9">
      <w:pPr>
        <w:jc w:val="center"/>
        <w:rPr>
          <w:b/>
          <w:bCs/>
        </w:rPr>
      </w:pPr>
      <w:r>
        <w:rPr>
          <w:b/>
          <w:bCs/>
        </w:rPr>
        <w:t>(</w:t>
      </w:r>
      <w:r w:rsidR="00BB41AC">
        <w:rPr>
          <w:b/>
          <w:bCs/>
        </w:rPr>
        <w:t>dotyczące</w:t>
      </w:r>
      <w:r w:rsidR="00253972" w:rsidRPr="00253972">
        <w:t xml:space="preserve"> </w:t>
      </w:r>
      <w:r w:rsidR="00253972" w:rsidRPr="00253972">
        <w:rPr>
          <w:b/>
          <w:bCs/>
        </w:rPr>
        <w:t xml:space="preserve">zatrudnienia w związku z realizacją projektu badawczego </w:t>
      </w:r>
      <w:r w:rsidR="006B60F0">
        <w:rPr>
          <w:b/>
          <w:bCs/>
        </w:rPr>
        <w:t>w</w:t>
      </w:r>
      <w:r w:rsidR="00253972">
        <w:rPr>
          <w:b/>
          <w:bCs/>
        </w:rPr>
        <w:t xml:space="preserve"> Politechnice Wrocławskiej i </w:t>
      </w:r>
      <w:r w:rsidR="00253972" w:rsidRPr="00253972">
        <w:rPr>
          <w:b/>
          <w:bCs/>
        </w:rPr>
        <w:t>pobiera</w:t>
      </w:r>
      <w:r w:rsidR="00253972">
        <w:rPr>
          <w:b/>
          <w:bCs/>
        </w:rPr>
        <w:t>niem</w:t>
      </w:r>
      <w:r w:rsidR="00253972" w:rsidRPr="00253972">
        <w:rPr>
          <w:b/>
          <w:bCs/>
        </w:rPr>
        <w:t xml:space="preserve"> wynagrodzeni</w:t>
      </w:r>
      <w:r w:rsidR="00253972">
        <w:rPr>
          <w:b/>
          <w:bCs/>
        </w:rPr>
        <w:t>a</w:t>
      </w:r>
      <w:r w:rsidR="00253972" w:rsidRPr="00253972">
        <w:rPr>
          <w:b/>
          <w:bCs/>
        </w:rPr>
        <w:t xml:space="preserve"> w wysokości co najmniej 150% wysokości stypendium doktoranckiego przysługującego </w:t>
      </w:r>
      <w:r w:rsidR="00961888">
        <w:rPr>
          <w:b/>
          <w:bCs/>
        </w:rPr>
        <w:t>doktorantowi</w:t>
      </w:r>
      <w:r w:rsidR="00253972" w:rsidRPr="00253972">
        <w:rPr>
          <w:b/>
          <w:bCs/>
        </w:rPr>
        <w:t xml:space="preserve"> zgodnie z </w:t>
      </w:r>
      <w:r w:rsidR="009A6392">
        <w:rPr>
          <w:b/>
          <w:bCs/>
        </w:rPr>
        <w:t xml:space="preserve">art. 209 </w:t>
      </w:r>
      <w:r w:rsidR="00253972" w:rsidRPr="00253972">
        <w:rPr>
          <w:b/>
          <w:bCs/>
        </w:rPr>
        <w:t>ust. 4</w:t>
      </w:r>
      <w:r w:rsidR="00253972">
        <w:rPr>
          <w:b/>
          <w:bCs/>
        </w:rPr>
        <w:t xml:space="preserve"> Ustawy</w:t>
      </w:r>
      <w:r>
        <w:rPr>
          <w:b/>
          <w:bCs/>
        </w:rPr>
        <w:t>)</w:t>
      </w:r>
    </w:p>
    <w:p w:rsidR="00264244" w:rsidRPr="00264244" w:rsidRDefault="00264244" w:rsidP="008D54A9">
      <w:pPr>
        <w:jc w:val="center"/>
        <w:rPr>
          <w:b/>
          <w:bCs/>
          <w:color w:val="8496B0" w:themeColor="text2" w:themeTint="99"/>
          <w:sz w:val="20"/>
          <w:szCs w:val="20"/>
        </w:rPr>
      </w:pPr>
      <w:r w:rsidRPr="00264244">
        <w:rPr>
          <w:rStyle w:val="jlqj4b"/>
          <w:color w:val="8496B0" w:themeColor="text2" w:themeTint="99"/>
          <w:sz w:val="20"/>
          <w:szCs w:val="20"/>
          <w:lang w:val="en"/>
        </w:rPr>
        <w:t xml:space="preserve">(regarding employment in connection with the implementation of a research project at </w:t>
      </w:r>
      <w:proofErr w:type="spellStart"/>
      <w:r w:rsidRPr="00264244">
        <w:rPr>
          <w:rStyle w:val="jlqj4b"/>
          <w:color w:val="8496B0" w:themeColor="text2" w:themeTint="99"/>
          <w:sz w:val="20"/>
          <w:szCs w:val="20"/>
          <w:lang w:val="en"/>
        </w:rPr>
        <w:t>Wrocław</w:t>
      </w:r>
      <w:proofErr w:type="spellEnd"/>
      <w:r w:rsidRPr="00264244">
        <w:rPr>
          <w:rStyle w:val="jlqj4b"/>
          <w:color w:val="8496B0" w:themeColor="text2" w:themeTint="99"/>
          <w:sz w:val="20"/>
          <w:szCs w:val="20"/>
          <w:lang w:val="en"/>
        </w:rPr>
        <w:t xml:space="preserve"> University of Science and Technology and receiving </w:t>
      </w:r>
      <w:r>
        <w:rPr>
          <w:rStyle w:val="jlqj4b"/>
          <w:color w:val="8496B0" w:themeColor="text2" w:themeTint="99"/>
          <w:sz w:val="20"/>
          <w:szCs w:val="20"/>
          <w:lang w:val="en"/>
        </w:rPr>
        <w:t>salary</w:t>
      </w:r>
      <w:r w:rsidRPr="00264244">
        <w:rPr>
          <w:rStyle w:val="jlqj4b"/>
          <w:color w:val="8496B0" w:themeColor="text2" w:themeTint="99"/>
          <w:sz w:val="20"/>
          <w:szCs w:val="20"/>
          <w:lang w:val="en"/>
        </w:rPr>
        <w:t xml:space="preserve"> in the amount of at least 150% of the doctoral scholarship to which the doctoral student is entitled pursuant to Article 209 section 4 of the Act)</w:t>
      </w:r>
    </w:p>
    <w:p w:rsidR="00BB41AC" w:rsidRDefault="00BB41AC" w:rsidP="00BB41AC">
      <w:pPr>
        <w:jc w:val="center"/>
        <w:rPr>
          <w:b/>
          <w:bCs/>
        </w:rPr>
      </w:pPr>
    </w:p>
    <w:p w:rsidR="00BB41AC" w:rsidRDefault="00BB41AC" w:rsidP="00BB41AC">
      <w:pPr>
        <w:jc w:val="center"/>
        <w:rPr>
          <w:b/>
          <w:bCs/>
        </w:rPr>
      </w:pPr>
    </w:p>
    <w:p w:rsidR="00961888" w:rsidRPr="0038710F" w:rsidRDefault="00961888" w:rsidP="009A6392">
      <w:pPr>
        <w:spacing w:line="360" w:lineRule="auto"/>
        <w:jc w:val="both"/>
        <w:rPr>
          <w:b/>
          <w:bCs/>
          <w:sz w:val="22"/>
        </w:rPr>
      </w:pPr>
      <w:r w:rsidRPr="0038710F">
        <w:rPr>
          <w:b/>
          <w:bCs/>
          <w:sz w:val="22"/>
        </w:rPr>
        <w:t>Oświadczam, że:</w:t>
      </w:r>
    </w:p>
    <w:p w:rsidR="00961888" w:rsidRPr="0038710F" w:rsidRDefault="00961888" w:rsidP="009A6392">
      <w:pPr>
        <w:pStyle w:val="Akapitzlist"/>
        <w:numPr>
          <w:ilvl w:val="0"/>
          <w:numId w:val="5"/>
        </w:numPr>
        <w:spacing w:line="360" w:lineRule="auto"/>
        <w:jc w:val="both"/>
        <w:rPr>
          <w:bCs/>
          <w:sz w:val="22"/>
        </w:rPr>
      </w:pPr>
      <w:r w:rsidRPr="0038710F">
        <w:rPr>
          <w:b/>
          <w:bCs/>
          <w:sz w:val="22"/>
        </w:rPr>
        <w:t>Jestem / nie jestem</w:t>
      </w:r>
      <w:r w:rsidRPr="0038710F">
        <w:rPr>
          <w:rStyle w:val="Odwoanieprzypisudolnego"/>
          <w:b/>
          <w:bCs/>
          <w:sz w:val="22"/>
        </w:rPr>
        <w:footnoteReference w:id="1"/>
      </w:r>
      <w:r w:rsidRPr="0038710F">
        <w:rPr>
          <w:b/>
          <w:bCs/>
          <w:sz w:val="22"/>
        </w:rPr>
        <w:t xml:space="preserve"> </w:t>
      </w:r>
      <w:r w:rsidRPr="0038710F">
        <w:rPr>
          <w:bCs/>
          <w:sz w:val="22"/>
        </w:rPr>
        <w:t>zatrudniony w Politechnice Wrocławskiej do realizacji projektu</w:t>
      </w:r>
    </w:p>
    <w:p w:rsidR="009A6392" w:rsidRPr="0038710F" w:rsidRDefault="009A6392" w:rsidP="009A6392">
      <w:pPr>
        <w:pStyle w:val="Akapitzlist"/>
        <w:numPr>
          <w:ilvl w:val="0"/>
          <w:numId w:val="5"/>
        </w:numPr>
        <w:spacing w:line="360" w:lineRule="auto"/>
        <w:jc w:val="both"/>
        <w:rPr>
          <w:bCs/>
          <w:sz w:val="22"/>
        </w:rPr>
      </w:pPr>
      <w:r w:rsidRPr="0038710F">
        <w:rPr>
          <w:bCs/>
          <w:sz w:val="22"/>
        </w:rPr>
        <w:t>Jestem zatrudniony na:</w:t>
      </w:r>
    </w:p>
    <w:p w:rsidR="009A6392" w:rsidRPr="0038710F" w:rsidRDefault="009A6392" w:rsidP="009A6392">
      <w:pPr>
        <w:pStyle w:val="Akapitzlist"/>
        <w:numPr>
          <w:ilvl w:val="1"/>
          <w:numId w:val="5"/>
        </w:numPr>
        <w:spacing w:line="360" w:lineRule="auto"/>
        <w:jc w:val="both"/>
        <w:rPr>
          <w:bCs/>
          <w:sz w:val="22"/>
        </w:rPr>
      </w:pPr>
      <w:r w:rsidRPr="0038710F">
        <w:rPr>
          <w:bCs/>
          <w:sz w:val="22"/>
        </w:rPr>
        <w:t>Umowę o pracę</w:t>
      </w:r>
      <w:r w:rsidRPr="0038710F">
        <w:rPr>
          <w:bCs/>
          <w:sz w:val="22"/>
          <w:vertAlign w:val="superscript"/>
        </w:rPr>
        <w:t>*</w:t>
      </w:r>
    </w:p>
    <w:p w:rsidR="009A6392" w:rsidRPr="0038710F" w:rsidRDefault="009A6392" w:rsidP="009A6392">
      <w:pPr>
        <w:pStyle w:val="Akapitzlist"/>
        <w:numPr>
          <w:ilvl w:val="1"/>
          <w:numId w:val="5"/>
        </w:numPr>
        <w:spacing w:line="360" w:lineRule="auto"/>
        <w:jc w:val="both"/>
        <w:rPr>
          <w:bCs/>
          <w:sz w:val="22"/>
        </w:rPr>
      </w:pPr>
      <w:r w:rsidRPr="0038710F">
        <w:rPr>
          <w:bCs/>
          <w:sz w:val="22"/>
        </w:rPr>
        <w:t>Umowę cywilnoprawną</w:t>
      </w:r>
      <w:r w:rsidRPr="0038710F">
        <w:rPr>
          <w:bCs/>
          <w:sz w:val="22"/>
          <w:vertAlign w:val="superscript"/>
        </w:rPr>
        <w:t>*</w:t>
      </w:r>
    </w:p>
    <w:p w:rsidR="00961888" w:rsidRPr="0038710F" w:rsidRDefault="00961888" w:rsidP="009A6392">
      <w:pPr>
        <w:pStyle w:val="Akapitzlist"/>
        <w:numPr>
          <w:ilvl w:val="0"/>
          <w:numId w:val="5"/>
        </w:numPr>
        <w:spacing w:line="360" w:lineRule="auto"/>
        <w:jc w:val="both"/>
        <w:rPr>
          <w:bCs/>
          <w:sz w:val="22"/>
        </w:rPr>
      </w:pPr>
      <w:r w:rsidRPr="0038710F">
        <w:rPr>
          <w:bCs/>
          <w:sz w:val="22"/>
        </w:rPr>
        <w:t>Umowa została podpisana</w:t>
      </w:r>
      <w:r w:rsidRPr="0038710F">
        <w:rPr>
          <w:b/>
          <w:bCs/>
          <w:sz w:val="22"/>
        </w:rPr>
        <w:t xml:space="preserve"> po dniu</w:t>
      </w:r>
      <w:r w:rsidR="009A6392" w:rsidRPr="0038710F">
        <w:rPr>
          <w:b/>
          <w:bCs/>
          <w:sz w:val="22"/>
        </w:rPr>
        <w:t>/ przed dniem</w:t>
      </w:r>
      <w:r w:rsidR="009A6392" w:rsidRPr="0038710F">
        <w:rPr>
          <w:b/>
          <w:bCs/>
          <w:sz w:val="22"/>
          <w:vertAlign w:val="superscript"/>
        </w:rPr>
        <w:t>*</w:t>
      </w:r>
      <w:r w:rsidRPr="0038710F">
        <w:rPr>
          <w:b/>
          <w:bCs/>
          <w:sz w:val="22"/>
        </w:rPr>
        <w:t xml:space="preserve"> </w:t>
      </w:r>
      <w:r w:rsidRPr="0038710F">
        <w:rPr>
          <w:bCs/>
          <w:sz w:val="22"/>
        </w:rPr>
        <w:t>20.09.2021 r.</w:t>
      </w:r>
    </w:p>
    <w:p w:rsidR="00961888" w:rsidRPr="0038710F" w:rsidRDefault="00961888" w:rsidP="009A6392">
      <w:pPr>
        <w:pStyle w:val="Akapitzlist"/>
        <w:numPr>
          <w:ilvl w:val="0"/>
          <w:numId w:val="5"/>
        </w:numPr>
        <w:spacing w:line="360" w:lineRule="auto"/>
        <w:jc w:val="both"/>
        <w:rPr>
          <w:bCs/>
          <w:sz w:val="22"/>
        </w:rPr>
      </w:pPr>
      <w:r w:rsidRPr="0038710F">
        <w:rPr>
          <w:bCs/>
          <w:sz w:val="22"/>
        </w:rPr>
        <w:t>Miesięczna kwota mojego wynagrodzenia wynosi:</w:t>
      </w:r>
    </w:p>
    <w:p w:rsidR="00961888" w:rsidRPr="0038710F" w:rsidRDefault="00E62C8D" w:rsidP="009A6392">
      <w:pPr>
        <w:pStyle w:val="Akapitzlist"/>
        <w:numPr>
          <w:ilvl w:val="1"/>
          <w:numId w:val="5"/>
        </w:numPr>
        <w:spacing w:line="360" w:lineRule="auto"/>
        <w:jc w:val="both"/>
        <w:rPr>
          <w:b/>
          <w:bCs/>
          <w:sz w:val="22"/>
        </w:rPr>
      </w:pPr>
      <w:r>
        <w:rPr>
          <w:b/>
          <w:bCs/>
          <w:sz w:val="22"/>
        </w:rPr>
        <w:t>Co najmniej</w:t>
      </w:r>
      <w:r w:rsidRPr="0038710F">
        <w:rPr>
          <w:b/>
          <w:bCs/>
          <w:sz w:val="22"/>
        </w:rPr>
        <w:t xml:space="preserve"> </w:t>
      </w:r>
      <w:r w:rsidR="00961888" w:rsidRPr="0038710F">
        <w:rPr>
          <w:b/>
          <w:bCs/>
          <w:sz w:val="22"/>
        </w:rPr>
        <w:t>150% wysokości stypendium doktoranckiego</w:t>
      </w:r>
      <w:r w:rsidR="00961888" w:rsidRPr="0038710F">
        <w:rPr>
          <w:b/>
          <w:bCs/>
          <w:sz w:val="22"/>
          <w:vertAlign w:val="superscript"/>
        </w:rPr>
        <w:t>*</w:t>
      </w:r>
    </w:p>
    <w:p w:rsidR="00961888" w:rsidRPr="0038710F" w:rsidRDefault="00961888" w:rsidP="009A6392">
      <w:pPr>
        <w:pStyle w:val="Akapitzlist"/>
        <w:numPr>
          <w:ilvl w:val="1"/>
          <w:numId w:val="5"/>
        </w:numPr>
        <w:spacing w:line="360" w:lineRule="auto"/>
        <w:jc w:val="both"/>
        <w:rPr>
          <w:b/>
          <w:bCs/>
          <w:sz w:val="22"/>
        </w:rPr>
      </w:pPr>
      <w:r w:rsidRPr="0038710F">
        <w:rPr>
          <w:b/>
          <w:bCs/>
          <w:sz w:val="22"/>
        </w:rPr>
        <w:t>Poniżej 150% wysokości stypendium doktoranckiego</w:t>
      </w:r>
      <w:r w:rsidRPr="0038710F">
        <w:rPr>
          <w:b/>
          <w:bCs/>
          <w:sz w:val="22"/>
          <w:vertAlign w:val="superscript"/>
        </w:rPr>
        <w:t>*</w:t>
      </w:r>
    </w:p>
    <w:p w:rsidR="00264244" w:rsidRPr="00264244" w:rsidRDefault="00264244" w:rsidP="008D54A9">
      <w:pPr>
        <w:spacing w:line="360" w:lineRule="auto"/>
        <w:jc w:val="both"/>
        <w:rPr>
          <w:rStyle w:val="jlqj4b"/>
          <w:color w:val="8496B0" w:themeColor="text2" w:themeTint="99"/>
          <w:sz w:val="18"/>
          <w:szCs w:val="18"/>
          <w:lang w:val="en"/>
        </w:rPr>
      </w:pPr>
      <w:r w:rsidRPr="00264244">
        <w:rPr>
          <w:rStyle w:val="jlqj4b"/>
          <w:color w:val="8496B0" w:themeColor="text2" w:themeTint="99"/>
          <w:sz w:val="18"/>
          <w:szCs w:val="18"/>
          <w:lang w:val="en"/>
        </w:rPr>
        <w:t xml:space="preserve">I declare, that: </w:t>
      </w:r>
    </w:p>
    <w:p w:rsidR="00264244" w:rsidRDefault="00264244" w:rsidP="00A95EDC">
      <w:pPr>
        <w:spacing w:line="360" w:lineRule="auto"/>
        <w:ind w:firstLine="708"/>
        <w:jc w:val="both"/>
        <w:rPr>
          <w:rStyle w:val="jlqj4b"/>
          <w:color w:val="8496B0" w:themeColor="text2" w:themeTint="99"/>
          <w:sz w:val="18"/>
          <w:szCs w:val="18"/>
          <w:lang w:val="en"/>
        </w:rPr>
      </w:pPr>
      <w:r w:rsidRPr="00264244">
        <w:rPr>
          <w:rStyle w:val="jlqj4b"/>
          <w:color w:val="8496B0" w:themeColor="text2" w:themeTint="99"/>
          <w:sz w:val="18"/>
          <w:szCs w:val="18"/>
          <w:lang w:val="en"/>
        </w:rPr>
        <w:t>1.</w:t>
      </w:r>
      <w:r w:rsidR="00A95EDC">
        <w:rPr>
          <w:rStyle w:val="jlqj4b"/>
          <w:color w:val="8496B0" w:themeColor="text2" w:themeTint="99"/>
          <w:sz w:val="18"/>
          <w:szCs w:val="18"/>
          <w:lang w:val="en"/>
        </w:rPr>
        <w:t xml:space="preserve"> </w:t>
      </w:r>
      <w:r w:rsidRPr="00264244">
        <w:rPr>
          <w:rStyle w:val="jlqj4b"/>
          <w:color w:val="8496B0" w:themeColor="text2" w:themeTint="99"/>
          <w:sz w:val="18"/>
          <w:szCs w:val="18"/>
          <w:lang w:val="en"/>
        </w:rPr>
        <w:t xml:space="preserve"> </w:t>
      </w:r>
      <w:r w:rsidRPr="00264244">
        <w:rPr>
          <w:rStyle w:val="jlqj4b"/>
          <w:b/>
          <w:color w:val="8496B0" w:themeColor="text2" w:themeTint="99"/>
          <w:sz w:val="18"/>
          <w:szCs w:val="18"/>
          <w:lang w:val="en"/>
        </w:rPr>
        <w:t>I am / am not employed</w:t>
      </w:r>
      <w:r w:rsidRPr="00264244">
        <w:rPr>
          <w:rStyle w:val="jlqj4b"/>
          <w:color w:val="8496B0" w:themeColor="text2" w:themeTint="99"/>
          <w:sz w:val="18"/>
          <w:szCs w:val="18"/>
          <w:lang w:val="en"/>
        </w:rPr>
        <w:t xml:space="preserve"> at the </w:t>
      </w:r>
      <w:proofErr w:type="spellStart"/>
      <w:r w:rsidRPr="00264244">
        <w:rPr>
          <w:rStyle w:val="jlqj4b"/>
          <w:color w:val="8496B0" w:themeColor="text2" w:themeTint="99"/>
          <w:sz w:val="18"/>
          <w:szCs w:val="18"/>
          <w:lang w:val="en"/>
        </w:rPr>
        <w:t>Wrocław</w:t>
      </w:r>
      <w:proofErr w:type="spellEnd"/>
      <w:r w:rsidRPr="00264244">
        <w:rPr>
          <w:rStyle w:val="jlqj4b"/>
          <w:color w:val="8496B0" w:themeColor="text2" w:themeTint="99"/>
          <w:sz w:val="18"/>
          <w:szCs w:val="18"/>
          <w:lang w:val="en"/>
        </w:rPr>
        <w:t xml:space="preserve"> University of </w:t>
      </w:r>
      <w:r>
        <w:rPr>
          <w:rStyle w:val="jlqj4b"/>
          <w:color w:val="8496B0" w:themeColor="text2" w:themeTint="99"/>
          <w:sz w:val="18"/>
          <w:szCs w:val="18"/>
          <w:lang w:val="en"/>
        </w:rPr>
        <w:t xml:space="preserve"> Science and </w:t>
      </w:r>
      <w:r w:rsidRPr="00264244">
        <w:rPr>
          <w:rStyle w:val="jlqj4b"/>
          <w:color w:val="8496B0" w:themeColor="text2" w:themeTint="99"/>
          <w:sz w:val="18"/>
          <w:szCs w:val="18"/>
          <w:lang w:val="en"/>
        </w:rPr>
        <w:t xml:space="preserve">Technology to implement the project </w:t>
      </w:r>
    </w:p>
    <w:p w:rsidR="00264244" w:rsidRPr="00264244" w:rsidRDefault="00264244" w:rsidP="00A95EDC">
      <w:pPr>
        <w:spacing w:line="360" w:lineRule="auto"/>
        <w:ind w:firstLine="708"/>
        <w:jc w:val="both"/>
        <w:rPr>
          <w:rStyle w:val="jlqj4b"/>
          <w:color w:val="8496B0" w:themeColor="text2" w:themeTint="99"/>
          <w:sz w:val="18"/>
          <w:szCs w:val="18"/>
          <w:lang w:val="en"/>
        </w:rPr>
      </w:pPr>
      <w:r w:rsidRPr="00264244">
        <w:rPr>
          <w:rStyle w:val="jlqj4b"/>
          <w:color w:val="8496B0" w:themeColor="text2" w:themeTint="99"/>
          <w:sz w:val="18"/>
          <w:szCs w:val="18"/>
          <w:lang w:val="en"/>
        </w:rPr>
        <w:t xml:space="preserve">2. I am employed at: </w:t>
      </w:r>
    </w:p>
    <w:p w:rsidR="00264244" w:rsidRPr="00264244" w:rsidRDefault="00264244" w:rsidP="00A95EDC">
      <w:pPr>
        <w:spacing w:line="360" w:lineRule="auto"/>
        <w:ind w:left="708" w:firstLine="708"/>
        <w:jc w:val="both"/>
        <w:rPr>
          <w:rStyle w:val="jlqj4b"/>
          <w:color w:val="8496B0" w:themeColor="text2" w:themeTint="99"/>
          <w:sz w:val="18"/>
          <w:szCs w:val="18"/>
          <w:lang w:val="en"/>
        </w:rPr>
      </w:pPr>
      <w:r w:rsidRPr="00264244">
        <w:rPr>
          <w:rStyle w:val="jlqj4b"/>
          <w:color w:val="8496B0" w:themeColor="text2" w:themeTint="99"/>
          <w:sz w:val="18"/>
          <w:szCs w:val="18"/>
          <w:lang w:val="en"/>
        </w:rPr>
        <w:t xml:space="preserve">a. Employment contract * </w:t>
      </w:r>
    </w:p>
    <w:p w:rsidR="00264244" w:rsidRPr="00264244" w:rsidRDefault="00264244" w:rsidP="00A95EDC">
      <w:pPr>
        <w:spacing w:line="360" w:lineRule="auto"/>
        <w:ind w:left="708" w:firstLine="708"/>
        <w:jc w:val="both"/>
        <w:rPr>
          <w:rStyle w:val="jlqj4b"/>
          <w:color w:val="8496B0" w:themeColor="text2" w:themeTint="99"/>
          <w:sz w:val="18"/>
          <w:szCs w:val="18"/>
          <w:lang w:val="en"/>
        </w:rPr>
      </w:pPr>
      <w:r w:rsidRPr="00264244">
        <w:rPr>
          <w:rStyle w:val="jlqj4b"/>
          <w:color w:val="8496B0" w:themeColor="text2" w:themeTint="99"/>
          <w:sz w:val="18"/>
          <w:szCs w:val="18"/>
          <w:lang w:val="en"/>
        </w:rPr>
        <w:t xml:space="preserve">b. Civil law contract * </w:t>
      </w:r>
    </w:p>
    <w:p w:rsidR="00264244" w:rsidRPr="00264244" w:rsidRDefault="00264244" w:rsidP="00A95EDC">
      <w:pPr>
        <w:spacing w:line="360" w:lineRule="auto"/>
        <w:ind w:firstLine="708"/>
        <w:jc w:val="both"/>
        <w:rPr>
          <w:rStyle w:val="jlqj4b"/>
          <w:color w:val="8496B0" w:themeColor="text2" w:themeTint="99"/>
          <w:sz w:val="18"/>
          <w:szCs w:val="18"/>
          <w:lang w:val="en"/>
        </w:rPr>
      </w:pPr>
      <w:r w:rsidRPr="00264244">
        <w:rPr>
          <w:rStyle w:val="jlqj4b"/>
          <w:color w:val="8496B0" w:themeColor="text2" w:themeTint="99"/>
          <w:sz w:val="18"/>
          <w:szCs w:val="18"/>
          <w:lang w:val="en"/>
        </w:rPr>
        <w:t xml:space="preserve">3. The contract was signed </w:t>
      </w:r>
      <w:r w:rsidRPr="00264244">
        <w:rPr>
          <w:rStyle w:val="jlqj4b"/>
          <w:b/>
          <w:color w:val="8496B0" w:themeColor="text2" w:themeTint="99"/>
          <w:sz w:val="18"/>
          <w:szCs w:val="18"/>
          <w:lang w:val="en"/>
        </w:rPr>
        <w:t>after / before *</w:t>
      </w:r>
      <w:r w:rsidRPr="00264244">
        <w:rPr>
          <w:rStyle w:val="jlqj4b"/>
          <w:color w:val="8496B0" w:themeColor="text2" w:themeTint="99"/>
          <w:sz w:val="18"/>
          <w:szCs w:val="18"/>
          <w:lang w:val="en"/>
        </w:rPr>
        <w:t xml:space="preserve"> September 20, 2021. </w:t>
      </w:r>
    </w:p>
    <w:p w:rsidR="00264244" w:rsidRPr="00264244" w:rsidRDefault="00264244" w:rsidP="00A95EDC">
      <w:pPr>
        <w:spacing w:line="360" w:lineRule="auto"/>
        <w:ind w:firstLine="708"/>
        <w:jc w:val="both"/>
        <w:rPr>
          <w:rStyle w:val="jlqj4b"/>
          <w:color w:val="8496B0" w:themeColor="text2" w:themeTint="99"/>
          <w:sz w:val="18"/>
          <w:szCs w:val="18"/>
          <w:lang w:val="en"/>
        </w:rPr>
      </w:pPr>
      <w:r w:rsidRPr="00264244">
        <w:rPr>
          <w:rStyle w:val="jlqj4b"/>
          <w:color w:val="8496B0" w:themeColor="text2" w:themeTint="99"/>
          <w:sz w:val="18"/>
          <w:szCs w:val="18"/>
          <w:lang w:val="en"/>
        </w:rPr>
        <w:t xml:space="preserve">4. The monthly amount of my salary is: </w:t>
      </w:r>
    </w:p>
    <w:p w:rsidR="00264244" w:rsidRPr="00264244" w:rsidRDefault="00264244" w:rsidP="00A95EDC">
      <w:pPr>
        <w:spacing w:line="360" w:lineRule="auto"/>
        <w:ind w:left="708" w:firstLine="708"/>
        <w:jc w:val="both"/>
        <w:rPr>
          <w:rStyle w:val="jlqj4b"/>
          <w:b/>
          <w:color w:val="8496B0" w:themeColor="text2" w:themeTint="99"/>
          <w:sz w:val="18"/>
          <w:szCs w:val="18"/>
          <w:lang w:val="en"/>
        </w:rPr>
      </w:pPr>
      <w:r w:rsidRPr="00264244">
        <w:rPr>
          <w:rStyle w:val="jlqj4b"/>
          <w:b/>
          <w:color w:val="8496B0" w:themeColor="text2" w:themeTint="99"/>
          <w:sz w:val="18"/>
          <w:szCs w:val="18"/>
          <w:lang w:val="en"/>
        </w:rPr>
        <w:t>a. At least 150% of the doctoral scholarship *</w:t>
      </w:r>
    </w:p>
    <w:p w:rsidR="00253972" w:rsidRPr="00264244" w:rsidRDefault="00264244" w:rsidP="00A95EDC">
      <w:pPr>
        <w:spacing w:line="360" w:lineRule="auto"/>
        <w:ind w:left="708" w:firstLine="708"/>
        <w:jc w:val="both"/>
        <w:rPr>
          <w:rStyle w:val="jlqj4b"/>
          <w:b/>
          <w:color w:val="8496B0" w:themeColor="text2" w:themeTint="99"/>
          <w:sz w:val="18"/>
          <w:szCs w:val="18"/>
          <w:lang w:val="en"/>
        </w:rPr>
      </w:pPr>
      <w:r w:rsidRPr="00264244">
        <w:rPr>
          <w:rStyle w:val="jlqj4b"/>
          <w:b/>
          <w:color w:val="8496B0" w:themeColor="text2" w:themeTint="99"/>
          <w:sz w:val="18"/>
          <w:szCs w:val="18"/>
          <w:lang w:val="en"/>
        </w:rPr>
        <w:t xml:space="preserve"> b. Less than 150% of the doctoral scholarship *</w:t>
      </w:r>
    </w:p>
    <w:p w:rsidR="00264244" w:rsidRPr="0038710F" w:rsidRDefault="00264244" w:rsidP="008D54A9">
      <w:pPr>
        <w:spacing w:line="360" w:lineRule="auto"/>
        <w:jc w:val="both"/>
        <w:rPr>
          <w:sz w:val="22"/>
        </w:rPr>
      </w:pPr>
    </w:p>
    <w:p w:rsidR="0038710F" w:rsidRDefault="00BB41AC" w:rsidP="008D54A9">
      <w:pPr>
        <w:spacing w:line="360" w:lineRule="auto"/>
        <w:jc w:val="both"/>
        <w:rPr>
          <w:sz w:val="22"/>
        </w:rPr>
      </w:pPr>
      <w:r w:rsidRPr="0038710F">
        <w:rPr>
          <w:sz w:val="22"/>
        </w:rPr>
        <w:t xml:space="preserve">Oświadczam, że </w:t>
      </w:r>
      <w:r w:rsidR="00253972" w:rsidRPr="0038710F">
        <w:rPr>
          <w:sz w:val="22"/>
        </w:rPr>
        <w:t xml:space="preserve">w przypadku  </w:t>
      </w:r>
      <w:r w:rsidR="00253972" w:rsidRPr="0038710F">
        <w:rPr>
          <w:bCs/>
          <w:sz w:val="22"/>
        </w:rPr>
        <w:t>zatrudnienia w związku z realizacją projektu badawczego na Politechnice Wrocławskiej</w:t>
      </w:r>
      <w:r w:rsidR="004769BA" w:rsidRPr="0038710F">
        <w:rPr>
          <w:bCs/>
          <w:sz w:val="22"/>
        </w:rPr>
        <w:t xml:space="preserve">, które nastąpiło po dniu 20 września 2021 r. </w:t>
      </w:r>
      <w:r w:rsidR="00253972" w:rsidRPr="0038710F">
        <w:rPr>
          <w:bCs/>
          <w:sz w:val="22"/>
        </w:rPr>
        <w:t xml:space="preserve">i pobieraniem </w:t>
      </w:r>
      <w:r w:rsidR="004769BA" w:rsidRPr="0038710F">
        <w:rPr>
          <w:bCs/>
          <w:sz w:val="22"/>
        </w:rPr>
        <w:t xml:space="preserve">w ramach tego zatrudnienia </w:t>
      </w:r>
      <w:r w:rsidR="00253972" w:rsidRPr="0038710F">
        <w:rPr>
          <w:bCs/>
          <w:sz w:val="22"/>
        </w:rPr>
        <w:t xml:space="preserve">wynagrodzenia w wysokości co najmniej 150% wysokości stypendium doktoranckiego przysługującego </w:t>
      </w:r>
      <w:r w:rsidR="00253972" w:rsidRPr="0038710F">
        <w:rPr>
          <w:bCs/>
          <w:sz w:val="22"/>
        </w:rPr>
        <w:lastRenderedPageBreak/>
        <w:t>mu zgodnie z ust. 4 Ustawy</w:t>
      </w:r>
      <w:r w:rsidR="004769BA" w:rsidRPr="0038710F">
        <w:rPr>
          <w:bCs/>
          <w:sz w:val="22"/>
        </w:rPr>
        <w:t xml:space="preserve"> </w:t>
      </w:r>
      <w:r w:rsidR="004769BA" w:rsidRPr="0038710F">
        <w:rPr>
          <w:rFonts w:cstheme="minorHAnsi"/>
          <w:sz w:val="22"/>
        </w:rPr>
        <w:t>Prawo o szkolnictwie wyższym i nauce (Dz. U. z 2021 r. poz. 478 ze zm.)</w:t>
      </w:r>
      <w:r w:rsidR="004769BA" w:rsidRPr="0038710F">
        <w:rPr>
          <w:sz w:val="22"/>
        </w:rPr>
        <w:t xml:space="preserve"> niezwłocznie </w:t>
      </w:r>
      <w:r w:rsidR="00253972" w:rsidRPr="0038710F">
        <w:rPr>
          <w:sz w:val="22"/>
        </w:rPr>
        <w:t>powiadomię o tym fakcie Szkołę Doktorską</w:t>
      </w:r>
      <w:r w:rsidR="004769BA" w:rsidRPr="0038710F">
        <w:rPr>
          <w:sz w:val="22"/>
        </w:rPr>
        <w:t>.</w:t>
      </w:r>
    </w:p>
    <w:p w:rsidR="00A95EDC" w:rsidRPr="00A95EDC" w:rsidRDefault="00A95EDC" w:rsidP="008D54A9">
      <w:pPr>
        <w:spacing w:line="360" w:lineRule="auto"/>
        <w:jc w:val="both"/>
        <w:rPr>
          <w:color w:val="8496B0" w:themeColor="text2" w:themeTint="99"/>
          <w:sz w:val="18"/>
          <w:szCs w:val="18"/>
        </w:rPr>
      </w:pPr>
      <w:r w:rsidRPr="00A95EDC">
        <w:rPr>
          <w:rStyle w:val="jlqj4b"/>
          <w:color w:val="8496B0" w:themeColor="text2" w:themeTint="99"/>
          <w:sz w:val="18"/>
          <w:szCs w:val="18"/>
          <w:lang w:val="en"/>
        </w:rPr>
        <w:t xml:space="preserve">I declare that in the case of employment in connection with the implementation of a research project at </w:t>
      </w:r>
      <w:proofErr w:type="spellStart"/>
      <w:r w:rsidRPr="00A95EDC">
        <w:rPr>
          <w:rStyle w:val="jlqj4b"/>
          <w:color w:val="8496B0" w:themeColor="text2" w:themeTint="99"/>
          <w:sz w:val="18"/>
          <w:szCs w:val="18"/>
          <w:lang w:val="en"/>
        </w:rPr>
        <w:t>Wrocław</w:t>
      </w:r>
      <w:proofErr w:type="spellEnd"/>
      <w:r w:rsidRPr="00A95EDC">
        <w:rPr>
          <w:rStyle w:val="jlqj4b"/>
          <w:color w:val="8496B0" w:themeColor="text2" w:themeTint="99"/>
          <w:sz w:val="18"/>
          <w:szCs w:val="18"/>
          <w:lang w:val="en"/>
        </w:rPr>
        <w:t xml:space="preserve"> University of Science and Technology, which took place after September 20, 2021 and receiving as part of this employment </w:t>
      </w:r>
      <w:r>
        <w:rPr>
          <w:rStyle w:val="jlqj4b"/>
          <w:color w:val="8496B0" w:themeColor="text2" w:themeTint="99"/>
          <w:sz w:val="18"/>
          <w:szCs w:val="18"/>
          <w:lang w:val="en"/>
        </w:rPr>
        <w:t>salary</w:t>
      </w:r>
      <w:r w:rsidRPr="00A95EDC">
        <w:rPr>
          <w:rStyle w:val="jlqj4b"/>
          <w:color w:val="8496B0" w:themeColor="text2" w:themeTint="99"/>
          <w:sz w:val="18"/>
          <w:szCs w:val="18"/>
          <w:lang w:val="en"/>
        </w:rPr>
        <w:t xml:space="preserve"> in the amount of at least 150% of the doctoral scholarship to which he is entitled in accordance with paragraph</w:t>
      </w:r>
      <w:r w:rsidRPr="00A95EDC">
        <w:rPr>
          <w:rStyle w:val="viiyi"/>
          <w:color w:val="8496B0" w:themeColor="text2" w:themeTint="99"/>
          <w:sz w:val="18"/>
          <w:szCs w:val="18"/>
          <w:lang w:val="en"/>
        </w:rPr>
        <w:t xml:space="preserve"> </w:t>
      </w:r>
      <w:r w:rsidRPr="00A95EDC">
        <w:rPr>
          <w:rStyle w:val="jlqj4b"/>
          <w:color w:val="8496B0" w:themeColor="text2" w:themeTint="99"/>
          <w:sz w:val="18"/>
          <w:szCs w:val="18"/>
          <w:lang w:val="en"/>
        </w:rPr>
        <w:t>4 of the Act on Higher Education and Science (Journal of Laws of 2021, item 478, as amended), I will immediately notify the Doctoral School of this fact.</w:t>
      </w:r>
    </w:p>
    <w:p w:rsidR="00253972" w:rsidRDefault="009A6392" w:rsidP="008D54A9">
      <w:pPr>
        <w:spacing w:line="360" w:lineRule="auto"/>
        <w:jc w:val="both"/>
        <w:rPr>
          <w:b/>
          <w:sz w:val="22"/>
        </w:rPr>
      </w:pPr>
      <w:r w:rsidRPr="0038710F">
        <w:rPr>
          <w:b/>
          <w:sz w:val="22"/>
        </w:rPr>
        <w:t>W przypadku nie powiadomienia Dziekanatu Szkoły Doktorskiej w terminie poprzedzającym przygotowanie listy stypendialnej, czyli do 18 dnia każdego miesiąca, zobowiązuję się do zwrotu nienależnie pobranego stypendium.</w:t>
      </w:r>
    </w:p>
    <w:p w:rsidR="00A95EDC" w:rsidRPr="00A95EDC" w:rsidRDefault="00A95EDC" w:rsidP="008D54A9">
      <w:pPr>
        <w:spacing w:line="360" w:lineRule="auto"/>
        <w:jc w:val="both"/>
        <w:rPr>
          <w:b/>
          <w:color w:val="8496B0" w:themeColor="text2" w:themeTint="99"/>
          <w:sz w:val="18"/>
          <w:szCs w:val="18"/>
        </w:rPr>
      </w:pPr>
      <w:r w:rsidRPr="00A95EDC">
        <w:rPr>
          <w:rStyle w:val="jlqj4b"/>
          <w:b/>
          <w:color w:val="8496B0" w:themeColor="text2" w:themeTint="99"/>
          <w:sz w:val="18"/>
          <w:szCs w:val="18"/>
          <w:lang w:val="en"/>
        </w:rPr>
        <w:t>In the event of failure to notify the Dean's Office of the Doctoral School in the period preceding the preparation of the scholarship list, by the 18th day of each month, I undertake to return the unduly received scholarship.</w:t>
      </w:r>
    </w:p>
    <w:p w:rsidR="004769BA" w:rsidRDefault="004769BA" w:rsidP="008D54A9">
      <w:pPr>
        <w:spacing w:line="360" w:lineRule="auto"/>
        <w:jc w:val="both"/>
      </w:pPr>
    </w:p>
    <w:p w:rsidR="009A6392" w:rsidRDefault="009A6392" w:rsidP="008D54A9">
      <w:pPr>
        <w:spacing w:line="360" w:lineRule="auto"/>
        <w:jc w:val="both"/>
      </w:pPr>
    </w:p>
    <w:p w:rsidR="009A6392" w:rsidRDefault="009A6392" w:rsidP="008D54A9">
      <w:pPr>
        <w:spacing w:line="360" w:lineRule="auto"/>
        <w:jc w:val="both"/>
      </w:pPr>
      <w:r>
        <w:tab/>
      </w:r>
      <w:r>
        <w:tab/>
      </w:r>
      <w:r>
        <w:tab/>
      </w:r>
      <w:r>
        <w:tab/>
      </w:r>
      <w:r>
        <w:tab/>
      </w:r>
      <w:r>
        <w:tab/>
      </w:r>
      <w:r>
        <w:tab/>
      </w:r>
      <w:r>
        <w:tab/>
        <w:t>……………………………………</w:t>
      </w:r>
    </w:p>
    <w:p w:rsidR="009A6392" w:rsidRPr="0038710F" w:rsidRDefault="009A6392" w:rsidP="008D54A9">
      <w:pPr>
        <w:spacing w:line="360" w:lineRule="auto"/>
        <w:jc w:val="both"/>
        <w:rPr>
          <w:i/>
        </w:rPr>
      </w:pPr>
      <w:r>
        <w:tab/>
      </w:r>
      <w:r>
        <w:tab/>
      </w:r>
      <w:r>
        <w:tab/>
      </w:r>
      <w:r>
        <w:tab/>
      </w:r>
      <w:r>
        <w:tab/>
      </w:r>
      <w:r>
        <w:tab/>
      </w:r>
      <w:r>
        <w:tab/>
      </w:r>
      <w:r>
        <w:tab/>
      </w:r>
      <w:r w:rsidR="0038710F">
        <w:t xml:space="preserve"> </w:t>
      </w:r>
      <w:r w:rsidRPr="0038710F">
        <w:rPr>
          <w:i/>
          <w:sz w:val="20"/>
        </w:rPr>
        <w:t>Podpis doktoranta</w:t>
      </w:r>
      <w:r w:rsidR="00A95EDC">
        <w:rPr>
          <w:i/>
          <w:sz w:val="20"/>
        </w:rPr>
        <w:t>/</w:t>
      </w:r>
      <w:r w:rsidR="00A95EDC" w:rsidRPr="00A95EDC">
        <w:rPr>
          <w:rStyle w:val="Tekstdymka"/>
          <w:lang w:val="en"/>
        </w:rPr>
        <w:t xml:space="preserve"> </w:t>
      </w:r>
      <w:r w:rsidR="00A95EDC" w:rsidRPr="00A95EDC">
        <w:rPr>
          <w:rStyle w:val="jlqj4b"/>
          <w:color w:val="8496B0" w:themeColor="text2" w:themeTint="99"/>
          <w:sz w:val="18"/>
          <w:szCs w:val="18"/>
          <w:lang w:val="en"/>
        </w:rPr>
        <w:t>PhD student's signature</w:t>
      </w:r>
    </w:p>
    <w:p w:rsidR="0038710F" w:rsidRDefault="0038710F" w:rsidP="004769BA">
      <w:pPr>
        <w:jc w:val="both"/>
        <w:rPr>
          <w:sz w:val="20"/>
        </w:rPr>
      </w:pPr>
    </w:p>
    <w:p w:rsidR="0038710F" w:rsidRDefault="0038710F" w:rsidP="004769BA">
      <w:pPr>
        <w:jc w:val="both"/>
        <w:rPr>
          <w:sz w:val="20"/>
        </w:rPr>
      </w:pPr>
    </w:p>
    <w:p w:rsidR="0038710F" w:rsidRDefault="0038710F" w:rsidP="004769BA">
      <w:pPr>
        <w:jc w:val="both"/>
        <w:rPr>
          <w:sz w:val="20"/>
        </w:rPr>
      </w:pPr>
    </w:p>
    <w:p w:rsidR="0038710F" w:rsidRDefault="0038710F" w:rsidP="004769BA">
      <w:pPr>
        <w:jc w:val="both"/>
        <w:rPr>
          <w:sz w:val="20"/>
        </w:rPr>
      </w:pPr>
    </w:p>
    <w:p w:rsidR="00253972" w:rsidRDefault="003E6C43" w:rsidP="004769BA">
      <w:pPr>
        <w:jc w:val="both"/>
        <w:rPr>
          <w:rFonts w:cstheme="minorHAnsi"/>
          <w:sz w:val="20"/>
        </w:rPr>
      </w:pPr>
      <w:r w:rsidRPr="0038710F">
        <w:rPr>
          <w:sz w:val="20"/>
          <w:u w:val="single"/>
        </w:rPr>
        <w:t>Komentarz:</w:t>
      </w:r>
      <w:r w:rsidRPr="004769BA">
        <w:rPr>
          <w:sz w:val="20"/>
        </w:rPr>
        <w:t xml:space="preserve"> </w:t>
      </w:r>
      <w:r w:rsidR="004769BA" w:rsidRPr="004769BA">
        <w:rPr>
          <w:sz w:val="20"/>
        </w:rPr>
        <w:t>Oświadczenie jest związane z n</w:t>
      </w:r>
      <w:r w:rsidR="00253972" w:rsidRPr="004769BA">
        <w:rPr>
          <w:sz w:val="20"/>
        </w:rPr>
        <w:t>owelizacj</w:t>
      </w:r>
      <w:r w:rsidR="004769BA" w:rsidRPr="004769BA">
        <w:rPr>
          <w:sz w:val="20"/>
        </w:rPr>
        <w:t>ą</w:t>
      </w:r>
      <w:r w:rsidR="00253972" w:rsidRPr="004769BA">
        <w:rPr>
          <w:sz w:val="20"/>
        </w:rPr>
        <w:t xml:space="preserve"> ustawy Prawo o szkolnictwie wyższym i nauce z dnia 6 września 2021 r. </w:t>
      </w:r>
      <w:r w:rsidR="00253972" w:rsidRPr="004769BA">
        <w:rPr>
          <w:rFonts w:cstheme="minorHAnsi"/>
          <w:sz w:val="20"/>
        </w:rPr>
        <w:t>(Dz. U. z 2021 r. poz. 1630 ze zm.)</w:t>
      </w:r>
      <w:r w:rsidR="004769BA" w:rsidRPr="004769BA">
        <w:rPr>
          <w:rFonts w:cstheme="minorHAnsi"/>
          <w:sz w:val="20"/>
        </w:rPr>
        <w:t>, którą</w:t>
      </w:r>
      <w:r w:rsidR="00253972" w:rsidRPr="004769BA">
        <w:rPr>
          <w:rFonts w:cstheme="minorHAnsi"/>
          <w:sz w:val="20"/>
        </w:rPr>
        <w:t xml:space="preserve"> wprowadziła nowe przepisy związane z wypłacaniem stypendium doktoranckiego </w:t>
      </w:r>
    </w:p>
    <w:p w:rsidR="00A95EDC" w:rsidRPr="00A95EDC" w:rsidRDefault="00A95EDC" w:rsidP="004769BA">
      <w:pPr>
        <w:jc w:val="both"/>
        <w:rPr>
          <w:color w:val="8496B0" w:themeColor="text2" w:themeTint="99"/>
          <w:sz w:val="16"/>
          <w:szCs w:val="16"/>
        </w:rPr>
      </w:pPr>
      <w:r w:rsidRPr="00A95EDC">
        <w:rPr>
          <w:rStyle w:val="jlqj4b"/>
          <w:color w:val="8496B0" w:themeColor="text2" w:themeTint="99"/>
          <w:sz w:val="16"/>
          <w:szCs w:val="16"/>
          <w:lang w:val="en"/>
        </w:rPr>
        <w:t>Comment: The statement is related to the amendment to the Act on Higher Education and Science of September 6, 2021 (Journal of Laws of 2021, item 1630, as amended), which introduced new regulations related to the payment of a doctoral scholarship</w:t>
      </w:r>
    </w:p>
    <w:p w:rsidR="003E6C43" w:rsidRPr="00A95EDC" w:rsidRDefault="003E6C43" w:rsidP="004769BA">
      <w:pPr>
        <w:pStyle w:val="Akapitzlist"/>
        <w:numPr>
          <w:ilvl w:val="0"/>
          <w:numId w:val="4"/>
        </w:numPr>
        <w:ind w:left="357" w:hanging="357"/>
        <w:contextualSpacing w:val="0"/>
        <w:rPr>
          <w:sz w:val="18"/>
          <w:szCs w:val="22"/>
        </w:rPr>
      </w:pPr>
      <w:r w:rsidRPr="004769BA">
        <w:rPr>
          <w:sz w:val="20"/>
        </w:rPr>
        <w:t>W art. 209 po ust. 1 dodaje się ust. 1a w brzmieniu: „1a. Stypendium doktoranckiego nie otrzymuje doktorant pobierający wynagrodzenie w wysokości co najmniej 150% wysokości stypendium doktoranckiego przysługującego mu zgodnie z ust. 4 z tytułu zatrudnienia w związku z realizacją projektu badawczego, o którym mowa w art. 119 ust. 2 pkt 2 i 3, przez podmiot prowadzący szkołę doktorską, w której kształci się doktorant, w okresie tego zatrudnienia.”.</w:t>
      </w:r>
    </w:p>
    <w:p w:rsidR="00A95EDC" w:rsidRPr="00A95EDC" w:rsidRDefault="00A95EDC" w:rsidP="00A95EDC">
      <w:pPr>
        <w:pStyle w:val="Akapitzlist"/>
        <w:ind w:left="357"/>
        <w:contextualSpacing w:val="0"/>
        <w:rPr>
          <w:color w:val="8496B0" w:themeColor="text2" w:themeTint="99"/>
          <w:sz w:val="16"/>
          <w:szCs w:val="16"/>
        </w:rPr>
      </w:pPr>
      <w:r w:rsidRPr="00A95EDC">
        <w:rPr>
          <w:rStyle w:val="jlqj4b"/>
          <w:color w:val="8496B0" w:themeColor="text2" w:themeTint="99"/>
          <w:sz w:val="16"/>
          <w:szCs w:val="16"/>
          <w:lang w:val="en"/>
        </w:rPr>
        <w:t>In Art.</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209, the following paragraph shall be added after paragraph 1:</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1a reading as follows: “1a.</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 xml:space="preserve">A doctoral scholarship shall not be awarded to a doctoral student receiving </w:t>
      </w:r>
      <w:r>
        <w:rPr>
          <w:rStyle w:val="jlqj4b"/>
          <w:color w:val="8496B0" w:themeColor="text2" w:themeTint="99"/>
          <w:sz w:val="16"/>
          <w:szCs w:val="16"/>
          <w:lang w:val="en"/>
        </w:rPr>
        <w:t xml:space="preserve">salary </w:t>
      </w:r>
      <w:r w:rsidRPr="00A95EDC">
        <w:rPr>
          <w:rStyle w:val="jlqj4b"/>
          <w:color w:val="8496B0" w:themeColor="text2" w:themeTint="99"/>
          <w:sz w:val="16"/>
          <w:szCs w:val="16"/>
          <w:lang w:val="en"/>
        </w:rPr>
        <w:t>in the amount of at least 150% of the amount of the doctoral scholarship to which he is entitled in accordance with para</w:t>
      </w:r>
      <w:r>
        <w:rPr>
          <w:rStyle w:val="jlqj4b"/>
          <w:color w:val="8496B0" w:themeColor="text2" w:themeTint="99"/>
          <w:sz w:val="16"/>
          <w:szCs w:val="16"/>
          <w:lang w:val="en"/>
        </w:rPr>
        <w:t>graph</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4 due to employment in connection with the implementation of the research project referred to in art.</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119 paragraph.</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2 points 2 and 3, by the entity running the doctoral school in which the doctoral student is being educated, during this employment. ”.</w:t>
      </w:r>
    </w:p>
    <w:p w:rsidR="009A6392" w:rsidRPr="009A6392" w:rsidRDefault="009A6392" w:rsidP="009A6392">
      <w:pPr>
        <w:rPr>
          <w:sz w:val="18"/>
          <w:szCs w:val="22"/>
        </w:rPr>
      </w:pPr>
    </w:p>
    <w:p w:rsidR="003E6C43" w:rsidRDefault="003E6C43" w:rsidP="004769BA">
      <w:pPr>
        <w:pStyle w:val="Akapitzlist"/>
        <w:numPr>
          <w:ilvl w:val="0"/>
          <w:numId w:val="4"/>
        </w:numPr>
        <w:ind w:left="357" w:hanging="357"/>
        <w:contextualSpacing w:val="0"/>
        <w:rPr>
          <w:sz w:val="20"/>
        </w:rPr>
      </w:pPr>
      <w:r w:rsidRPr="004769BA">
        <w:rPr>
          <w:sz w:val="20"/>
        </w:rPr>
        <w:t>Przepisu art. 209 ust. 1a ustawy zmienianej w art. 1 nie stosuje się do doktorantów, którzy zostali zatrudnieni w związku z realizacją projektu badawczego, o którym mowa w art. 119 ust. 2 pkt 2 i 3 tej ustawy, przed dniem wejścia w życie niniejszej ustawy.</w:t>
      </w:r>
    </w:p>
    <w:p w:rsidR="00A95EDC" w:rsidRPr="00A95EDC" w:rsidRDefault="00A95EDC" w:rsidP="00A95EDC">
      <w:pPr>
        <w:pStyle w:val="Akapitzlist"/>
        <w:ind w:left="357"/>
        <w:contextualSpacing w:val="0"/>
        <w:rPr>
          <w:color w:val="8496B0" w:themeColor="text2" w:themeTint="99"/>
          <w:sz w:val="16"/>
          <w:szCs w:val="16"/>
        </w:rPr>
      </w:pPr>
      <w:r w:rsidRPr="00A95EDC">
        <w:rPr>
          <w:rStyle w:val="jlqj4b"/>
          <w:color w:val="8496B0" w:themeColor="text2" w:themeTint="99"/>
          <w:sz w:val="16"/>
          <w:szCs w:val="16"/>
          <w:lang w:val="en"/>
        </w:rPr>
        <w:t>The provision of Art.</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209 paragraph.</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1a of the Act amended in Art.</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1 shall not apply to doctoral students who were employed in connection with the implementation of a research project referred to in art.</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119 paragraph.</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2 points 2 and 3 of this Act, before the effective date of this Act.</w:t>
      </w:r>
    </w:p>
    <w:p w:rsidR="0038710F" w:rsidRDefault="0038710F" w:rsidP="008D54A9">
      <w:pPr>
        <w:spacing w:line="360" w:lineRule="auto"/>
        <w:jc w:val="both"/>
        <w:rPr>
          <w:sz w:val="18"/>
          <w:szCs w:val="22"/>
        </w:rPr>
      </w:pPr>
    </w:p>
    <w:p w:rsidR="00253972" w:rsidRPr="0038710F" w:rsidRDefault="0038710F" w:rsidP="008D54A9">
      <w:pPr>
        <w:spacing w:line="360" w:lineRule="auto"/>
        <w:jc w:val="both"/>
        <w:rPr>
          <w:sz w:val="18"/>
          <w:szCs w:val="18"/>
        </w:rPr>
      </w:pPr>
      <w:r w:rsidRPr="0038710F">
        <w:rPr>
          <w:sz w:val="18"/>
          <w:szCs w:val="18"/>
        </w:rPr>
        <w:t>Przy obecnej wysokości stypendium kwota, o której mowa to 3557,55 PLN (Stan na dzień 21.09.2021)</w:t>
      </w:r>
      <w:r w:rsidR="00E62C8D">
        <w:rPr>
          <w:sz w:val="18"/>
          <w:szCs w:val="18"/>
        </w:rPr>
        <w:t xml:space="preserve">. Po ocenie śródokresowej kwota rośnie do </w:t>
      </w:r>
      <w:r w:rsidR="00E62C8D" w:rsidRPr="00E62C8D">
        <w:rPr>
          <w:sz w:val="18"/>
          <w:szCs w:val="18"/>
        </w:rPr>
        <w:t>5 480,55</w:t>
      </w:r>
      <w:r w:rsidR="00E62C8D">
        <w:rPr>
          <w:sz w:val="18"/>
          <w:szCs w:val="18"/>
        </w:rPr>
        <w:t xml:space="preserve"> PLN.</w:t>
      </w:r>
    </w:p>
    <w:p w:rsidR="0038710F" w:rsidRDefault="0038710F" w:rsidP="008D54A9">
      <w:pPr>
        <w:spacing w:line="360" w:lineRule="auto"/>
        <w:jc w:val="both"/>
        <w:rPr>
          <w:sz w:val="18"/>
          <w:szCs w:val="18"/>
        </w:rPr>
      </w:pPr>
      <w:r w:rsidRPr="0038710F">
        <w:rPr>
          <w:sz w:val="18"/>
          <w:szCs w:val="18"/>
        </w:rPr>
        <w:t xml:space="preserve">Zmiany w ustawie weszły w </w:t>
      </w:r>
      <w:r>
        <w:rPr>
          <w:sz w:val="18"/>
          <w:szCs w:val="18"/>
        </w:rPr>
        <w:t>ż</w:t>
      </w:r>
      <w:r w:rsidRPr="0038710F">
        <w:rPr>
          <w:sz w:val="18"/>
          <w:szCs w:val="18"/>
        </w:rPr>
        <w:t>ycie z dniem 21.09.2021</w:t>
      </w:r>
    </w:p>
    <w:p w:rsidR="00A95EDC" w:rsidRPr="00A95EDC" w:rsidRDefault="00A95EDC" w:rsidP="008D54A9">
      <w:pPr>
        <w:spacing w:line="360" w:lineRule="auto"/>
        <w:jc w:val="both"/>
        <w:rPr>
          <w:color w:val="8496B0" w:themeColor="text2" w:themeTint="99"/>
          <w:sz w:val="16"/>
          <w:szCs w:val="16"/>
        </w:rPr>
      </w:pPr>
      <w:r w:rsidRPr="00A95EDC">
        <w:rPr>
          <w:rStyle w:val="jlqj4b"/>
          <w:color w:val="8496B0" w:themeColor="text2" w:themeTint="99"/>
          <w:sz w:val="16"/>
          <w:szCs w:val="16"/>
          <w:lang w:val="en"/>
        </w:rPr>
        <w:t>With the current amount of the scholarship, the amount in question is PLN 3,557.55 (as of 09/21/2021).</w:t>
      </w:r>
      <w:r w:rsidRPr="00A95EDC">
        <w:rPr>
          <w:rStyle w:val="viiyi"/>
          <w:color w:val="8496B0" w:themeColor="text2" w:themeTint="99"/>
          <w:sz w:val="16"/>
          <w:szCs w:val="16"/>
          <w:lang w:val="en"/>
        </w:rPr>
        <w:t xml:space="preserve"> </w:t>
      </w:r>
      <w:r w:rsidRPr="00A95EDC">
        <w:rPr>
          <w:rStyle w:val="jlqj4b"/>
          <w:color w:val="8496B0" w:themeColor="text2" w:themeTint="99"/>
          <w:sz w:val="16"/>
          <w:szCs w:val="16"/>
          <w:lang w:val="en"/>
        </w:rPr>
        <w:t>After the mid-term evaluation, the amount increases to PLN 5,480.55. Amendments to the act came into force on 09/21/2021</w:t>
      </w:r>
    </w:p>
    <w:p w:rsidR="009C2EB0" w:rsidRDefault="009C2EB0" w:rsidP="00BB41AC">
      <w:pPr>
        <w:ind w:left="3540"/>
      </w:pPr>
    </w:p>
    <w:p w:rsidR="00527CCE" w:rsidRDefault="00527CCE" w:rsidP="00BB41AC"/>
    <w:sectPr w:rsidR="00527CCE" w:rsidSect="009A6392">
      <w:footnotePr>
        <w:numFmt w:val="chicago"/>
      </w:footnotePr>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4ED" w:rsidRDefault="00FF24ED" w:rsidP="00961888">
      <w:r>
        <w:separator/>
      </w:r>
    </w:p>
  </w:endnote>
  <w:endnote w:type="continuationSeparator" w:id="0">
    <w:p w:rsidR="00FF24ED" w:rsidRDefault="00FF24ED" w:rsidP="0096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4ED" w:rsidRDefault="00FF24ED" w:rsidP="00961888">
      <w:r>
        <w:separator/>
      </w:r>
    </w:p>
  </w:footnote>
  <w:footnote w:type="continuationSeparator" w:id="0">
    <w:p w:rsidR="00FF24ED" w:rsidRDefault="00FF24ED" w:rsidP="00961888">
      <w:r>
        <w:continuationSeparator/>
      </w:r>
    </w:p>
  </w:footnote>
  <w:footnote w:id="1">
    <w:p w:rsidR="00264244" w:rsidRDefault="00961888" w:rsidP="00264244">
      <w:pPr>
        <w:pStyle w:val="Tekstprzypisudolnego"/>
      </w:pPr>
      <w:r>
        <w:rPr>
          <w:rStyle w:val="Odwoanieprzypisudolnego"/>
        </w:rPr>
        <w:footnoteRef/>
      </w:r>
      <w:r>
        <w:t xml:space="preserve"> Niepotrzebne skreślić</w:t>
      </w:r>
      <w:r w:rsidR="00A95EDC">
        <w:t>/</w:t>
      </w:r>
      <w:r w:rsidR="00264244" w:rsidRPr="00A95EDC">
        <w:rPr>
          <w:rStyle w:val="jlqj4b"/>
          <w:color w:val="8496B0" w:themeColor="text2" w:themeTint="99"/>
          <w:sz w:val="18"/>
          <w:szCs w:val="18"/>
          <w:lang w:val="en"/>
        </w:rPr>
        <w:t>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95"/>
    <w:multiLevelType w:val="hybridMultilevel"/>
    <w:tmpl w:val="7F6E0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1A415DE"/>
    <w:multiLevelType w:val="hybridMultilevel"/>
    <w:tmpl w:val="F6FEF42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A400B9"/>
    <w:multiLevelType w:val="hybridMultilevel"/>
    <w:tmpl w:val="CBE4943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5CA2A32"/>
    <w:multiLevelType w:val="hybridMultilevel"/>
    <w:tmpl w:val="264EE6F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5B1CCF"/>
    <w:multiLevelType w:val="hybridMultilevel"/>
    <w:tmpl w:val="226605EC"/>
    <w:lvl w:ilvl="0" w:tplc="9E745780">
      <w:numFmt w:val="bullet"/>
      <w:lvlText w:val=""/>
      <w:lvlJc w:val="left"/>
      <w:pPr>
        <w:ind w:left="1413" w:hanging="705"/>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546C791B"/>
    <w:multiLevelType w:val="hybridMultilevel"/>
    <w:tmpl w:val="3E4678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F71B15"/>
    <w:multiLevelType w:val="hybridMultilevel"/>
    <w:tmpl w:val="165C1622"/>
    <w:lvl w:ilvl="0" w:tplc="136A0D28">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AC"/>
    <w:rsid w:val="00006706"/>
    <w:rsid w:val="00012A8D"/>
    <w:rsid w:val="00017B82"/>
    <w:rsid w:val="00034921"/>
    <w:rsid w:val="000C1112"/>
    <w:rsid w:val="00100609"/>
    <w:rsid w:val="00105598"/>
    <w:rsid w:val="00117A63"/>
    <w:rsid w:val="00125D39"/>
    <w:rsid w:val="00197AA5"/>
    <w:rsid w:val="001C445D"/>
    <w:rsid w:val="00221775"/>
    <w:rsid w:val="00253972"/>
    <w:rsid w:val="00264244"/>
    <w:rsid w:val="002830B2"/>
    <w:rsid w:val="00284635"/>
    <w:rsid w:val="00332A08"/>
    <w:rsid w:val="0038710F"/>
    <w:rsid w:val="003A311A"/>
    <w:rsid w:val="003E6C43"/>
    <w:rsid w:val="004769BA"/>
    <w:rsid w:val="004A6E23"/>
    <w:rsid w:val="004B4343"/>
    <w:rsid w:val="004E02AD"/>
    <w:rsid w:val="00527CCE"/>
    <w:rsid w:val="00574615"/>
    <w:rsid w:val="005C30A5"/>
    <w:rsid w:val="006729EC"/>
    <w:rsid w:val="006B60F0"/>
    <w:rsid w:val="00817731"/>
    <w:rsid w:val="00823DE6"/>
    <w:rsid w:val="00857007"/>
    <w:rsid w:val="008D54A9"/>
    <w:rsid w:val="008F37F4"/>
    <w:rsid w:val="00912003"/>
    <w:rsid w:val="00952E79"/>
    <w:rsid w:val="00961888"/>
    <w:rsid w:val="00975034"/>
    <w:rsid w:val="009A6392"/>
    <w:rsid w:val="009C2EB0"/>
    <w:rsid w:val="00A91099"/>
    <w:rsid w:val="00A95EDC"/>
    <w:rsid w:val="00AA70F8"/>
    <w:rsid w:val="00AD00A7"/>
    <w:rsid w:val="00B83DBE"/>
    <w:rsid w:val="00BB051B"/>
    <w:rsid w:val="00BB41AC"/>
    <w:rsid w:val="00C07A9C"/>
    <w:rsid w:val="00DB2188"/>
    <w:rsid w:val="00E62C8D"/>
    <w:rsid w:val="00EC1E35"/>
    <w:rsid w:val="00FF2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A247C"/>
  <w15:chartTrackingRefBased/>
  <w15:docId w15:val="{D5FF220A-FC7E-4556-B701-AB7E167E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41A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3DBE"/>
    <w:rPr>
      <w:rFonts w:ascii="Tahoma" w:hAnsi="Tahoma" w:cs="Tahoma"/>
      <w:sz w:val="16"/>
      <w:szCs w:val="16"/>
    </w:rPr>
  </w:style>
  <w:style w:type="character" w:customStyle="1" w:styleId="TekstdymkaZnak">
    <w:name w:val="Tekst dymka Znak"/>
    <w:link w:val="Tekstdymka"/>
    <w:uiPriority w:val="99"/>
    <w:semiHidden/>
    <w:rsid w:val="00B83DBE"/>
    <w:rPr>
      <w:rFonts w:ascii="Tahoma" w:hAnsi="Tahoma" w:cs="Tahoma"/>
      <w:sz w:val="16"/>
      <w:szCs w:val="16"/>
    </w:rPr>
  </w:style>
  <w:style w:type="paragraph" w:styleId="Akapitzlist">
    <w:name w:val="List Paragraph"/>
    <w:basedOn w:val="Normalny"/>
    <w:uiPriority w:val="34"/>
    <w:qFormat/>
    <w:rsid w:val="00006706"/>
    <w:pPr>
      <w:ind w:left="720"/>
      <w:contextualSpacing/>
    </w:pPr>
  </w:style>
  <w:style w:type="paragraph" w:styleId="Tekstprzypisudolnego">
    <w:name w:val="footnote text"/>
    <w:basedOn w:val="Normalny"/>
    <w:link w:val="TekstprzypisudolnegoZnak"/>
    <w:uiPriority w:val="99"/>
    <w:semiHidden/>
    <w:unhideWhenUsed/>
    <w:rsid w:val="00961888"/>
    <w:rPr>
      <w:sz w:val="20"/>
      <w:szCs w:val="20"/>
    </w:rPr>
  </w:style>
  <w:style w:type="character" w:customStyle="1" w:styleId="TekstprzypisudolnegoZnak">
    <w:name w:val="Tekst przypisu dolnego Znak"/>
    <w:basedOn w:val="Domylnaczcionkaakapitu"/>
    <w:link w:val="Tekstprzypisudolnego"/>
    <w:uiPriority w:val="99"/>
    <w:semiHidden/>
    <w:rsid w:val="00961888"/>
  </w:style>
  <w:style w:type="character" w:styleId="Odwoanieprzypisudolnego">
    <w:name w:val="footnote reference"/>
    <w:basedOn w:val="Domylnaczcionkaakapitu"/>
    <w:uiPriority w:val="99"/>
    <w:semiHidden/>
    <w:unhideWhenUsed/>
    <w:rsid w:val="00961888"/>
    <w:rPr>
      <w:vertAlign w:val="superscript"/>
    </w:rPr>
  </w:style>
  <w:style w:type="character" w:customStyle="1" w:styleId="jlqj4b">
    <w:name w:val="jlqj4b"/>
    <w:basedOn w:val="Domylnaczcionkaakapitu"/>
    <w:rsid w:val="00264244"/>
  </w:style>
  <w:style w:type="character" w:customStyle="1" w:styleId="viiyi">
    <w:name w:val="viiyi"/>
    <w:basedOn w:val="Domylnaczcionkaakapitu"/>
    <w:rsid w:val="00A9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1963-27E1-49C1-B1DC-8D17A5AB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4714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Załącznik nr 1 do ZW</vt:lpstr>
    </vt:vector>
  </TitlesOfParts>
  <Company>Politechnika Wrocławska</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ZW</dc:title>
  <dc:subject/>
  <dc:creator>Dorota Lenczuk</dc:creator>
  <cp:keywords/>
  <cp:lastModifiedBy>Agnieszka Chaszczewska</cp:lastModifiedBy>
  <cp:revision>2</cp:revision>
  <cp:lastPrinted>2021-06-16T11:44:00Z</cp:lastPrinted>
  <dcterms:created xsi:type="dcterms:W3CDTF">2021-10-19T07:48:00Z</dcterms:created>
  <dcterms:modified xsi:type="dcterms:W3CDTF">2021-10-19T07:48:00Z</dcterms:modified>
</cp:coreProperties>
</file>