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FD" w:rsidRPr="004C173E" w:rsidRDefault="0088305B" w:rsidP="00465910">
      <w:pPr>
        <w:pStyle w:val="Bezodstpw"/>
        <w:spacing w:line="276" w:lineRule="auto"/>
        <w:ind w:left="-284"/>
        <w:jc w:val="right"/>
        <w:rPr>
          <w:rFonts w:cstheme="minorHAnsi"/>
          <w:b/>
          <w:sz w:val="24"/>
          <w:szCs w:val="24"/>
        </w:rPr>
      </w:pPr>
      <w:r w:rsidRPr="004C173E">
        <w:rPr>
          <w:rFonts w:cstheme="minorHAnsi"/>
          <w:sz w:val="24"/>
          <w:szCs w:val="24"/>
        </w:rPr>
        <w:t xml:space="preserve">Załącznik nr 1 </w:t>
      </w:r>
      <w:r w:rsidR="007B45EF" w:rsidRPr="004C173E">
        <w:rPr>
          <w:rFonts w:cstheme="minorHAnsi"/>
          <w:sz w:val="24"/>
          <w:szCs w:val="24"/>
        </w:rPr>
        <w:t xml:space="preserve">do </w:t>
      </w:r>
      <w:r w:rsidR="000155FD" w:rsidRPr="004C173E">
        <w:rPr>
          <w:rFonts w:cstheme="minorHAnsi"/>
          <w:sz w:val="24"/>
          <w:szCs w:val="24"/>
        </w:rPr>
        <w:t>dokumentu „</w:t>
      </w:r>
      <w:r w:rsidR="00B83527" w:rsidRPr="004C173E">
        <w:rPr>
          <w:rFonts w:cstheme="minorHAnsi"/>
          <w:b/>
          <w:sz w:val="24"/>
          <w:szCs w:val="24"/>
        </w:rPr>
        <w:t>Zasady kształcenia językowego doktorantów Szkoły Doktorskiej w Studium Języków Obcych Politechniki Wrocławskiej</w:t>
      </w:r>
      <w:r w:rsidR="00B83527" w:rsidRPr="004C173E">
        <w:rPr>
          <w:rFonts w:cstheme="minorHAnsi"/>
          <w:sz w:val="24"/>
          <w:szCs w:val="24"/>
        </w:rPr>
        <w:t>”</w:t>
      </w:r>
      <w:r w:rsidRPr="004C173E">
        <w:rPr>
          <w:rFonts w:cstheme="minorHAnsi"/>
          <w:sz w:val="24"/>
          <w:szCs w:val="24"/>
        </w:rPr>
        <w:t xml:space="preserve"> </w:t>
      </w:r>
    </w:p>
    <w:p w:rsidR="00157A99" w:rsidRPr="004C173E" w:rsidRDefault="00157A99" w:rsidP="004C173E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"/>
        <w:gridCol w:w="2802"/>
        <w:gridCol w:w="5457"/>
      </w:tblGrid>
      <w:tr w:rsidR="00E378E0" w:rsidRPr="004C173E" w:rsidTr="00157A99">
        <w:trPr>
          <w:trHeight w:val="20"/>
        </w:trPr>
        <w:tc>
          <w:tcPr>
            <w:tcW w:w="9212" w:type="dxa"/>
            <w:gridSpan w:val="3"/>
          </w:tcPr>
          <w:p w:rsidR="00E378E0" w:rsidRPr="004C173E" w:rsidRDefault="00E378E0" w:rsidP="004C173E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4C173E">
              <w:rPr>
                <w:rFonts w:cstheme="minorHAnsi"/>
                <w:b/>
                <w:sz w:val="24"/>
                <w:szCs w:val="24"/>
              </w:rPr>
              <w:t xml:space="preserve">Lista honorowanych certyfikatów i dyplomów zwalniających z obowiązku realizowania </w:t>
            </w:r>
            <w:r w:rsidR="00157A99" w:rsidRPr="004C173E">
              <w:rPr>
                <w:rFonts w:cstheme="minorHAnsi"/>
                <w:b/>
                <w:sz w:val="24"/>
                <w:szCs w:val="24"/>
              </w:rPr>
              <w:t>wymaganego</w:t>
            </w:r>
            <w:r w:rsidR="000155FD" w:rsidRPr="004C173E">
              <w:rPr>
                <w:rFonts w:cstheme="minorHAnsi"/>
                <w:b/>
                <w:sz w:val="24"/>
                <w:szCs w:val="24"/>
              </w:rPr>
              <w:t xml:space="preserve"> lektoratu</w:t>
            </w:r>
            <w:r w:rsidR="00CC5046" w:rsidRPr="004C173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173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D1364" w:rsidRPr="004C173E" w:rsidTr="00157A99">
        <w:trPr>
          <w:trHeight w:val="20"/>
        </w:trPr>
        <w:tc>
          <w:tcPr>
            <w:tcW w:w="9212" w:type="dxa"/>
            <w:gridSpan w:val="3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378E0" w:rsidRPr="004C173E" w:rsidTr="00157A99">
        <w:trPr>
          <w:trHeight w:val="20"/>
        </w:trPr>
        <w:tc>
          <w:tcPr>
            <w:tcW w:w="817" w:type="dxa"/>
            <w:vAlign w:val="center"/>
          </w:tcPr>
          <w:p w:rsidR="00E378E0" w:rsidRPr="004C173E" w:rsidRDefault="00E378E0" w:rsidP="004C173E">
            <w:pPr>
              <w:pStyle w:val="Akapitzlist"/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78E0" w:rsidRPr="004C173E" w:rsidRDefault="00E378E0" w:rsidP="004C173E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4C173E">
              <w:rPr>
                <w:rFonts w:cstheme="minorHAnsi"/>
                <w:b/>
                <w:sz w:val="24"/>
                <w:szCs w:val="24"/>
              </w:rPr>
              <w:t xml:space="preserve">CERTYFIKAT </w:t>
            </w:r>
          </w:p>
        </w:tc>
        <w:tc>
          <w:tcPr>
            <w:tcW w:w="5560" w:type="dxa"/>
            <w:vAlign w:val="center"/>
          </w:tcPr>
          <w:p w:rsidR="00E378E0" w:rsidRPr="004C173E" w:rsidRDefault="00E378E0" w:rsidP="004C173E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4C173E">
              <w:rPr>
                <w:rFonts w:cstheme="minorHAnsi"/>
                <w:b/>
                <w:sz w:val="24"/>
                <w:szCs w:val="24"/>
              </w:rPr>
              <w:t>WYNIK</w:t>
            </w:r>
          </w:p>
        </w:tc>
      </w:tr>
      <w:tr w:rsidR="00E378E0" w:rsidRPr="004C173E" w:rsidTr="00157A99">
        <w:trPr>
          <w:trHeight w:val="20"/>
        </w:trPr>
        <w:tc>
          <w:tcPr>
            <w:tcW w:w="817" w:type="dxa"/>
            <w:vAlign w:val="center"/>
          </w:tcPr>
          <w:p w:rsidR="00E378E0" w:rsidRPr="004C173E" w:rsidRDefault="00E378E0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78E0" w:rsidRPr="004C173E" w:rsidRDefault="0012625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C173E">
              <w:rPr>
                <w:rFonts w:cstheme="minorHAnsi"/>
                <w:sz w:val="24"/>
                <w:szCs w:val="24"/>
                <w:lang w:val="en-GB"/>
              </w:rPr>
              <w:t xml:space="preserve">IELTS </w:t>
            </w:r>
          </w:p>
        </w:tc>
        <w:tc>
          <w:tcPr>
            <w:tcW w:w="5560" w:type="dxa"/>
            <w:vAlign w:val="center"/>
          </w:tcPr>
          <w:p w:rsidR="00E378E0" w:rsidRPr="004C173E" w:rsidRDefault="00CB49EC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co najmniej 7.0</w:t>
            </w:r>
            <w:r w:rsidR="00F4522C" w:rsidRPr="004C173E">
              <w:rPr>
                <w:rFonts w:cstheme="minorHAnsi"/>
                <w:sz w:val="24"/>
                <w:szCs w:val="24"/>
              </w:rPr>
              <w:t xml:space="preserve"> </w:t>
            </w:r>
            <w:r w:rsidR="00AD46DF" w:rsidRPr="004C173E">
              <w:rPr>
                <w:rFonts w:cstheme="minorHAnsi"/>
                <w:sz w:val="24"/>
                <w:szCs w:val="24"/>
              </w:rPr>
              <w:t>pkt.</w:t>
            </w:r>
          </w:p>
        </w:tc>
      </w:tr>
      <w:tr w:rsidR="00E378E0" w:rsidRPr="004C173E" w:rsidTr="00157A99">
        <w:trPr>
          <w:trHeight w:val="20"/>
        </w:trPr>
        <w:tc>
          <w:tcPr>
            <w:tcW w:w="817" w:type="dxa"/>
            <w:vAlign w:val="center"/>
          </w:tcPr>
          <w:p w:rsidR="00E378E0" w:rsidRPr="004C173E" w:rsidRDefault="00E378E0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78E0" w:rsidRPr="004C173E" w:rsidRDefault="00E378E0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C173E">
              <w:rPr>
                <w:rFonts w:cstheme="minorHAnsi"/>
                <w:sz w:val="24"/>
                <w:szCs w:val="24"/>
                <w:lang w:val="en-GB"/>
              </w:rPr>
              <w:t xml:space="preserve">PTE Academic </w:t>
            </w:r>
          </w:p>
        </w:tc>
        <w:tc>
          <w:tcPr>
            <w:tcW w:w="5560" w:type="dxa"/>
            <w:vAlign w:val="center"/>
          </w:tcPr>
          <w:p w:rsidR="00E378E0" w:rsidRPr="004C173E" w:rsidRDefault="00AD46DF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co najmniej </w:t>
            </w:r>
            <w:r w:rsidR="00CB49EC" w:rsidRPr="004C173E">
              <w:rPr>
                <w:rFonts w:cstheme="minorHAnsi"/>
                <w:sz w:val="24"/>
                <w:szCs w:val="24"/>
              </w:rPr>
              <w:t>65</w:t>
            </w:r>
            <w:r w:rsidRPr="004C173E">
              <w:rPr>
                <w:rFonts w:cstheme="minorHAnsi"/>
                <w:sz w:val="24"/>
                <w:szCs w:val="24"/>
              </w:rPr>
              <w:t xml:space="preserve"> pkt. </w:t>
            </w:r>
          </w:p>
        </w:tc>
      </w:tr>
      <w:tr w:rsidR="00853380" w:rsidRPr="004C173E" w:rsidTr="00157A99">
        <w:trPr>
          <w:trHeight w:val="20"/>
        </w:trPr>
        <w:tc>
          <w:tcPr>
            <w:tcW w:w="817" w:type="dxa"/>
            <w:vAlign w:val="center"/>
          </w:tcPr>
          <w:p w:rsidR="00853380" w:rsidRPr="004C173E" w:rsidRDefault="00853380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3380" w:rsidRPr="004C173E" w:rsidRDefault="00853380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C173E">
              <w:rPr>
                <w:rFonts w:cstheme="minorHAnsi"/>
                <w:sz w:val="24"/>
                <w:szCs w:val="24"/>
                <w:lang w:val="en-GB"/>
              </w:rPr>
              <w:t xml:space="preserve">TOEFL </w:t>
            </w:r>
            <w:r w:rsidR="00AD46DF" w:rsidRPr="004C173E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spellStart"/>
            <w:r w:rsidR="00AD46DF" w:rsidRPr="004C173E">
              <w:rPr>
                <w:rFonts w:cstheme="minorHAnsi"/>
                <w:sz w:val="24"/>
                <w:szCs w:val="24"/>
                <w:lang w:val="en-GB"/>
              </w:rPr>
              <w:t>iBT</w:t>
            </w:r>
            <w:proofErr w:type="spellEnd"/>
            <w:r w:rsidR="00AD46DF" w:rsidRPr="004C173E">
              <w:rPr>
                <w:rFonts w:cstheme="minorHAnsi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5560" w:type="dxa"/>
            <w:vAlign w:val="center"/>
          </w:tcPr>
          <w:p w:rsidR="00853380" w:rsidRPr="004C173E" w:rsidRDefault="00AD46DF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co najmniej </w:t>
            </w:r>
            <w:r w:rsidR="001E15D2" w:rsidRPr="004C173E">
              <w:rPr>
                <w:rFonts w:cstheme="minorHAnsi"/>
                <w:sz w:val="24"/>
                <w:szCs w:val="24"/>
              </w:rPr>
              <w:t>94</w:t>
            </w:r>
            <w:r w:rsidRPr="004C173E">
              <w:rPr>
                <w:rFonts w:cstheme="minorHAnsi"/>
                <w:sz w:val="24"/>
                <w:szCs w:val="24"/>
              </w:rPr>
              <w:t xml:space="preserve"> pkt. 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C173E">
              <w:rPr>
                <w:rFonts w:cstheme="minorHAnsi"/>
                <w:sz w:val="24"/>
                <w:szCs w:val="24"/>
                <w:lang w:val="en-GB"/>
              </w:rPr>
              <w:t xml:space="preserve">C1 Advanced (CAE) </w:t>
            </w:r>
          </w:p>
        </w:tc>
        <w:tc>
          <w:tcPr>
            <w:tcW w:w="5560" w:type="dxa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co najmniej </w:t>
            </w:r>
            <w:r w:rsidR="001E15D2" w:rsidRPr="004C173E">
              <w:rPr>
                <w:rFonts w:cstheme="minorHAnsi"/>
                <w:sz w:val="24"/>
                <w:szCs w:val="24"/>
              </w:rPr>
              <w:t>180</w:t>
            </w:r>
            <w:r w:rsidRPr="004C173E">
              <w:rPr>
                <w:rFonts w:cstheme="minorHAnsi"/>
                <w:sz w:val="24"/>
                <w:szCs w:val="24"/>
              </w:rPr>
              <w:t xml:space="preserve"> pkt</w:t>
            </w:r>
            <w:r w:rsidR="000155FD" w:rsidRPr="004C173E">
              <w:rPr>
                <w:rFonts w:cstheme="minorHAnsi"/>
                <w:sz w:val="24"/>
                <w:szCs w:val="24"/>
              </w:rPr>
              <w:t>.</w:t>
            </w:r>
            <w:r w:rsidRPr="004C17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C2 </w:t>
            </w:r>
            <w:proofErr w:type="spellStart"/>
            <w:r w:rsidRPr="004C173E">
              <w:rPr>
                <w:rFonts w:cstheme="minorHAnsi"/>
                <w:sz w:val="24"/>
                <w:szCs w:val="24"/>
              </w:rPr>
              <w:t>Proficiency</w:t>
            </w:r>
            <w:proofErr w:type="spellEnd"/>
            <w:r w:rsidRPr="004C173E">
              <w:rPr>
                <w:rFonts w:cstheme="minorHAnsi"/>
                <w:sz w:val="24"/>
                <w:szCs w:val="24"/>
              </w:rPr>
              <w:t xml:space="preserve"> (CPE) </w:t>
            </w:r>
          </w:p>
        </w:tc>
        <w:tc>
          <w:tcPr>
            <w:tcW w:w="5560" w:type="dxa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co najmniej </w:t>
            </w:r>
            <w:r w:rsidR="001E15D2" w:rsidRPr="004C173E">
              <w:rPr>
                <w:rFonts w:cstheme="minorHAnsi"/>
                <w:sz w:val="24"/>
                <w:szCs w:val="24"/>
              </w:rPr>
              <w:t>180</w:t>
            </w:r>
            <w:r w:rsidRPr="004C173E">
              <w:rPr>
                <w:rFonts w:cstheme="minorHAnsi"/>
                <w:sz w:val="24"/>
                <w:szCs w:val="24"/>
              </w:rPr>
              <w:t xml:space="preserve"> pkt. </w:t>
            </w:r>
          </w:p>
        </w:tc>
      </w:tr>
      <w:tr w:rsidR="000155FD" w:rsidRPr="004C173E" w:rsidTr="00157A99">
        <w:trPr>
          <w:trHeight w:val="20"/>
        </w:trPr>
        <w:tc>
          <w:tcPr>
            <w:tcW w:w="817" w:type="dxa"/>
            <w:vAlign w:val="center"/>
          </w:tcPr>
          <w:p w:rsidR="000155FD" w:rsidRPr="004C173E" w:rsidRDefault="000155FD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5FD" w:rsidRPr="004C173E" w:rsidRDefault="000155FD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ACERT</w:t>
            </w:r>
          </w:p>
        </w:tc>
        <w:tc>
          <w:tcPr>
            <w:tcW w:w="5560" w:type="dxa"/>
            <w:vAlign w:val="center"/>
          </w:tcPr>
          <w:p w:rsidR="000155FD" w:rsidRPr="004C173E" w:rsidRDefault="000155FD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poziom C1</w:t>
            </w:r>
          </w:p>
        </w:tc>
      </w:tr>
      <w:tr w:rsidR="000155FD" w:rsidRPr="004C173E" w:rsidTr="00B83527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0155FD" w:rsidRPr="004C173E" w:rsidRDefault="000155FD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55FD" w:rsidRPr="004C173E" w:rsidRDefault="000155FD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C173E">
              <w:rPr>
                <w:rFonts w:cstheme="minorHAnsi"/>
                <w:sz w:val="24"/>
                <w:szCs w:val="24"/>
                <w:lang w:val="en-GB"/>
              </w:rPr>
              <w:t>Language Cert</w:t>
            </w:r>
            <w:r w:rsidR="00C13426" w:rsidRPr="004C173E">
              <w:rPr>
                <w:rFonts w:cstheme="minorHAnsi"/>
                <w:sz w:val="24"/>
                <w:szCs w:val="24"/>
                <w:lang w:val="en-GB"/>
              </w:rPr>
              <w:t xml:space="preserve"> Expert (Written and Spoken)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0155FD" w:rsidRPr="004C173E" w:rsidRDefault="000155FD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C1 Pass</w:t>
            </w:r>
          </w:p>
        </w:tc>
      </w:tr>
      <w:tr w:rsidR="00477D28" w:rsidRPr="004C173E" w:rsidTr="00B83527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77D28" w:rsidRPr="004C173E" w:rsidRDefault="00477D28" w:rsidP="004C173E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7D28" w:rsidRPr="004C173E" w:rsidRDefault="00477D28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TELC University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477D28" w:rsidRPr="004C173E" w:rsidRDefault="00477D28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Poziom C1</w:t>
            </w:r>
          </w:p>
        </w:tc>
      </w:tr>
      <w:tr w:rsidR="008D1364" w:rsidRPr="004C173E" w:rsidTr="00157A99">
        <w:trPr>
          <w:trHeight w:val="20"/>
        </w:trPr>
        <w:tc>
          <w:tcPr>
            <w:tcW w:w="9212" w:type="dxa"/>
            <w:gridSpan w:val="3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4C173E">
              <w:rPr>
                <w:rFonts w:cstheme="minorHAnsi"/>
                <w:b/>
                <w:sz w:val="24"/>
                <w:szCs w:val="24"/>
              </w:rPr>
              <w:t xml:space="preserve">INNE  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Dyplom ukończenia studiów wyższych w zakresie filologii lub lingwistyki stosowanej w zakresie nowożytnego języka obcego.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Dyplom ukończenia studiów wyższych ze stopniem odpowiadającym stopniowi polskiego magistra w krajach, gdzie dany język jest językiem urzędowym.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Wydany za granicą dokument potwierdzający uzyskanie stopnia lub tytułu naukowego albo stopnia lub tytułu w zakresie sztuki – uznaje się język wykładowy instytucji prowadzącej kształcenie.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Dokument potwierdzający ukończenie studiów wyższych lub studiów podyplomowych za granicą lub w Rzeczypospolitej Polskiej – uznaje się język wykładowy, jeżeli językiem wykładowym był wyłącznie język obcy.</w:t>
            </w:r>
          </w:p>
        </w:tc>
      </w:tr>
      <w:tr w:rsidR="008D1364" w:rsidRPr="004C173E" w:rsidTr="00157A99">
        <w:trPr>
          <w:trHeight w:val="20"/>
        </w:trPr>
        <w:tc>
          <w:tcPr>
            <w:tcW w:w="817" w:type="dxa"/>
            <w:vAlign w:val="center"/>
          </w:tcPr>
          <w:p w:rsidR="008D1364" w:rsidRPr="004C173E" w:rsidRDefault="008D1364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8D1364" w:rsidRPr="004C173E" w:rsidRDefault="008D1364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Dokument potwierdzający wpis na listę tłumaczy przysięgłych w Rzeczypospolitej Polskiej lub dokument potwierdzający posiadanie uprawnień tłumacza przysięgłego w innym państwie członkowskim Unii Europejskiej, państwie członkowskim Europejskiego Porozumienia o Wolnym Handlu (EFTA) – strony umowy o Europejskim Obszarze Gospodarczym lub w Konfederacji Szwajcarskiej.</w:t>
            </w:r>
          </w:p>
        </w:tc>
      </w:tr>
      <w:tr w:rsidR="006A49A0" w:rsidRPr="004C173E" w:rsidTr="00157A99">
        <w:trPr>
          <w:trHeight w:val="20"/>
        </w:trPr>
        <w:tc>
          <w:tcPr>
            <w:tcW w:w="817" w:type="dxa"/>
            <w:vAlign w:val="center"/>
          </w:tcPr>
          <w:p w:rsidR="006A49A0" w:rsidRPr="004C173E" w:rsidRDefault="006A49A0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6A49A0" w:rsidRPr="004C173E" w:rsidRDefault="006A49A0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>Dokument potwierdzający</w:t>
            </w:r>
            <w:r w:rsidR="000249F1" w:rsidRPr="004C173E">
              <w:rPr>
                <w:rFonts w:cstheme="minorHAnsi"/>
                <w:sz w:val="24"/>
                <w:szCs w:val="24"/>
              </w:rPr>
              <w:t xml:space="preserve">, że dany język </w:t>
            </w:r>
            <w:r w:rsidR="00627226" w:rsidRPr="004C173E">
              <w:rPr>
                <w:rFonts w:cstheme="minorHAnsi"/>
                <w:sz w:val="24"/>
                <w:szCs w:val="24"/>
              </w:rPr>
              <w:t xml:space="preserve">obcy </w:t>
            </w:r>
            <w:r w:rsidR="000249F1" w:rsidRPr="004C173E">
              <w:rPr>
                <w:rFonts w:cstheme="minorHAnsi"/>
                <w:sz w:val="24"/>
                <w:szCs w:val="24"/>
              </w:rPr>
              <w:t xml:space="preserve">jest dla </w:t>
            </w:r>
            <w:r w:rsidR="002509BC" w:rsidRPr="004C173E">
              <w:rPr>
                <w:rFonts w:cstheme="minorHAnsi"/>
                <w:sz w:val="24"/>
                <w:szCs w:val="24"/>
              </w:rPr>
              <w:t>danej</w:t>
            </w:r>
            <w:r w:rsidR="000249F1" w:rsidRPr="004C173E">
              <w:rPr>
                <w:rFonts w:cstheme="minorHAnsi"/>
                <w:sz w:val="24"/>
                <w:szCs w:val="24"/>
              </w:rPr>
              <w:t xml:space="preserve"> osoby językiem ojczystym (pierwszym)</w:t>
            </w:r>
            <w:r w:rsidR="00627226" w:rsidRPr="004C173E">
              <w:rPr>
                <w:rFonts w:cstheme="minorHAnsi"/>
                <w:sz w:val="24"/>
                <w:szCs w:val="24"/>
              </w:rPr>
              <w:t xml:space="preserve">; dana osoba jest rodzimym użytkownikiem tego języka. </w:t>
            </w:r>
          </w:p>
        </w:tc>
      </w:tr>
      <w:tr w:rsidR="000155FD" w:rsidRPr="004C173E" w:rsidTr="00860DCC">
        <w:trPr>
          <w:trHeight w:val="20"/>
        </w:trPr>
        <w:tc>
          <w:tcPr>
            <w:tcW w:w="817" w:type="dxa"/>
            <w:shd w:val="clear" w:color="auto" w:fill="FFFFFF" w:themeFill="background1"/>
            <w:vAlign w:val="center"/>
          </w:tcPr>
          <w:p w:rsidR="000155FD" w:rsidRPr="004C173E" w:rsidRDefault="000155FD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shd w:val="clear" w:color="auto" w:fill="FFFFFF" w:themeFill="background1"/>
            <w:vAlign w:val="center"/>
          </w:tcPr>
          <w:p w:rsidR="00DA6AEE" w:rsidRPr="004C173E" w:rsidRDefault="000155FD" w:rsidP="004C173E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C173E">
              <w:rPr>
                <w:rFonts w:cstheme="minorHAnsi"/>
                <w:bCs/>
                <w:sz w:val="24"/>
                <w:szCs w:val="24"/>
              </w:rPr>
              <w:t>Lektorat Studium Językó</w:t>
            </w:r>
            <w:r w:rsidR="00CC5046" w:rsidRPr="004C173E">
              <w:rPr>
                <w:rFonts w:cstheme="minorHAnsi"/>
                <w:bCs/>
                <w:sz w:val="24"/>
                <w:szCs w:val="24"/>
              </w:rPr>
              <w:t>w Obcych Politechniki</w:t>
            </w:r>
            <w:r w:rsidR="0001410E" w:rsidRPr="004C173E">
              <w:rPr>
                <w:rFonts w:cstheme="minorHAnsi"/>
                <w:bCs/>
                <w:sz w:val="24"/>
                <w:szCs w:val="24"/>
              </w:rPr>
              <w:t xml:space="preserve"> Wrocławskiej</w:t>
            </w:r>
            <w:r w:rsidR="00DA6AEE" w:rsidRPr="004C173E">
              <w:rPr>
                <w:rFonts w:cstheme="minorHAnsi"/>
                <w:bCs/>
                <w:sz w:val="24"/>
                <w:szCs w:val="24"/>
              </w:rPr>
              <w:t>:</w:t>
            </w:r>
          </w:p>
          <w:p w:rsidR="00DA6AEE" w:rsidRPr="004C173E" w:rsidRDefault="00DA6AEE" w:rsidP="004C173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C173E">
              <w:rPr>
                <w:rFonts w:cstheme="minorHAnsi"/>
                <w:bCs/>
                <w:sz w:val="24"/>
                <w:szCs w:val="24"/>
              </w:rPr>
              <w:t>z</w:t>
            </w:r>
            <w:r w:rsidR="00BB643B" w:rsidRPr="004C173E">
              <w:rPr>
                <w:rFonts w:cstheme="minorHAnsi"/>
                <w:bCs/>
                <w:sz w:val="24"/>
                <w:szCs w:val="24"/>
              </w:rPr>
              <w:t>realizowany kurs</w:t>
            </w:r>
            <w:r w:rsidR="000155FD" w:rsidRPr="004C17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42549" w:rsidRPr="004C173E">
              <w:rPr>
                <w:rFonts w:cstheme="minorHAnsi"/>
                <w:bCs/>
                <w:sz w:val="24"/>
                <w:szCs w:val="24"/>
              </w:rPr>
              <w:t xml:space="preserve">C1.2 lub </w:t>
            </w:r>
            <w:r w:rsidR="000155FD" w:rsidRPr="004C173E">
              <w:rPr>
                <w:rFonts w:cstheme="minorHAnsi"/>
                <w:bCs/>
                <w:sz w:val="24"/>
                <w:szCs w:val="24"/>
              </w:rPr>
              <w:t>C2.1</w:t>
            </w:r>
          </w:p>
          <w:p w:rsidR="000155FD" w:rsidRPr="004C173E" w:rsidRDefault="00DA6AEE" w:rsidP="004C173E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C173E">
              <w:rPr>
                <w:rFonts w:cstheme="minorHAnsi"/>
                <w:bCs/>
                <w:sz w:val="24"/>
                <w:szCs w:val="24"/>
              </w:rPr>
              <w:t>dla studiów rozpoczętych przed rokiem akademickim 2012/2</w:t>
            </w:r>
            <w:r w:rsidR="00860DCC" w:rsidRPr="004C173E">
              <w:rPr>
                <w:rFonts w:cstheme="minorHAnsi"/>
                <w:bCs/>
                <w:sz w:val="24"/>
                <w:szCs w:val="24"/>
              </w:rPr>
              <w:t>0</w:t>
            </w:r>
            <w:r w:rsidRPr="004C173E">
              <w:rPr>
                <w:rFonts w:cstheme="minorHAnsi"/>
                <w:bCs/>
                <w:sz w:val="24"/>
                <w:szCs w:val="24"/>
              </w:rPr>
              <w:t xml:space="preserve">13 zrealizowany kurs C1 </w:t>
            </w:r>
          </w:p>
        </w:tc>
      </w:tr>
      <w:tr w:rsidR="000155FD" w:rsidRPr="004C173E" w:rsidTr="00157A99">
        <w:trPr>
          <w:trHeight w:val="20"/>
        </w:trPr>
        <w:tc>
          <w:tcPr>
            <w:tcW w:w="817" w:type="dxa"/>
            <w:vAlign w:val="center"/>
          </w:tcPr>
          <w:p w:rsidR="000155FD" w:rsidRPr="004C173E" w:rsidRDefault="000155FD" w:rsidP="004C173E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Align w:val="center"/>
          </w:tcPr>
          <w:p w:rsidR="000155FD" w:rsidRPr="004C173E" w:rsidRDefault="000155FD" w:rsidP="004C173E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4C173E">
              <w:rPr>
                <w:rFonts w:cstheme="minorHAnsi"/>
                <w:sz w:val="24"/>
                <w:szCs w:val="24"/>
              </w:rPr>
              <w:t xml:space="preserve">Lektorat/ocena z egzaminu centralnego – inne uczelnie – </w:t>
            </w:r>
            <w:r w:rsidR="00BB643B" w:rsidRPr="004C173E">
              <w:rPr>
                <w:rFonts w:cstheme="minorHAnsi"/>
                <w:sz w:val="24"/>
                <w:szCs w:val="24"/>
              </w:rPr>
              <w:t xml:space="preserve">zrealizowany </w:t>
            </w:r>
            <w:r w:rsidRPr="004C173E">
              <w:rPr>
                <w:rFonts w:cstheme="minorHAnsi"/>
                <w:sz w:val="24"/>
                <w:szCs w:val="24"/>
              </w:rPr>
              <w:t>poziom C1 lub C2</w:t>
            </w:r>
            <w:r w:rsidR="00F42549" w:rsidRPr="004C173E">
              <w:rPr>
                <w:rFonts w:cstheme="minorHAnsi"/>
                <w:sz w:val="24"/>
                <w:szCs w:val="24"/>
              </w:rPr>
              <w:t>/egzamin centralny zdany na poziomie C1 lub C2</w:t>
            </w:r>
          </w:p>
        </w:tc>
      </w:tr>
    </w:tbl>
    <w:p w:rsidR="004C173E" w:rsidRDefault="004C173E" w:rsidP="00272F2E">
      <w:pPr>
        <w:spacing w:before="120"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4C17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C4B" w:rsidRDefault="00606C4B" w:rsidP="0091082E">
      <w:pPr>
        <w:spacing w:after="0" w:line="240" w:lineRule="auto"/>
      </w:pPr>
      <w:r>
        <w:separator/>
      </w:r>
    </w:p>
  </w:endnote>
  <w:endnote w:type="continuationSeparator" w:id="0">
    <w:p w:rsidR="00606C4B" w:rsidRDefault="00606C4B" w:rsidP="009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14971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72F2E" w:rsidRDefault="00272F2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C4B" w:rsidRDefault="00606C4B" w:rsidP="0091082E">
      <w:pPr>
        <w:spacing w:after="0" w:line="240" w:lineRule="auto"/>
      </w:pPr>
      <w:r>
        <w:separator/>
      </w:r>
    </w:p>
  </w:footnote>
  <w:footnote w:type="continuationSeparator" w:id="0">
    <w:p w:rsidR="00606C4B" w:rsidRDefault="00606C4B" w:rsidP="0091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E5" w:rsidRDefault="005160E5" w:rsidP="005160E5">
    <w:pPr>
      <w:pStyle w:val="Nagwek"/>
      <w:jc w:val="right"/>
    </w:pPr>
    <w:r>
      <w:t xml:space="preserve">Załącznik do ZW </w:t>
    </w:r>
    <w:r w:rsidR="00AC2526">
      <w:t xml:space="preserve">NR </w:t>
    </w:r>
    <w:r w:rsidR="00272F2E">
      <w:t>133</w:t>
    </w:r>
    <w:r>
      <w:t>/2024</w:t>
    </w:r>
    <w:r w:rsidR="00AC2526">
      <w:t xml:space="preserve"> nr</w:t>
    </w:r>
    <w:r w:rsidR="00132AA8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733"/>
    <w:multiLevelType w:val="hybridMultilevel"/>
    <w:tmpl w:val="74DE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1028"/>
    <w:multiLevelType w:val="hybridMultilevel"/>
    <w:tmpl w:val="74DE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FB6"/>
    <w:multiLevelType w:val="hybridMultilevel"/>
    <w:tmpl w:val="7264EF2C"/>
    <w:lvl w:ilvl="0" w:tplc="31DE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B22"/>
    <w:multiLevelType w:val="hybridMultilevel"/>
    <w:tmpl w:val="74DE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7604"/>
    <w:multiLevelType w:val="hybridMultilevel"/>
    <w:tmpl w:val="7800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43D"/>
    <w:multiLevelType w:val="hybridMultilevel"/>
    <w:tmpl w:val="F68E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44E7"/>
    <w:multiLevelType w:val="hybridMultilevel"/>
    <w:tmpl w:val="EED8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6E60"/>
    <w:multiLevelType w:val="hybridMultilevel"/>
    <w:tmpl w:val="0024DEFE"/>
    <w:lvl w:ilvl="0" w:tplc="B1C2E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80177"/>
    <w:multiLevelType w:val="hybridMultilevel"/>
    <w:tmpl w:val="E4461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2F3D"/>
    <w:multiLevelType w:val="hybridMultilevel"/>
    <w:tmpl w:val="462EA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5B"/>
    <w:rsid w:val="0001410E"/>
    <w:rsid w:val="000155FD"/>
    <w:rsid w:val="000249F1"/>
    <w:rsid w:val="0006184E"/>
    <w:rsid w:val="0007413E"/>
    <w:rsid w:val="001174A3"/>
    <w:rsid w:val="00126254"/>
    <w:rsid w:val="00132AA8"/>
    <w:rsid w:val="00157A99"/>
    <w:rsid w:val="00162F37"/>
    <w:rsid w:val="001E15D2"/>
    <w:rsid w:val="002158B8"/>
    <w:rsid w:val="002509BC"/>
    <w:rsid w:val="00270BCC"/>
    <w:rsid w:val="00272F2E"/>
    <w:rsid w:val="002A4983"/>
    <w:rsid w:val="00327A3D"/>
    <w:rsid w:val="00364064"/>
    <w:rsid w:val="00393160"/>
    <w:rsid w:val="003C5828"/>
    <w:rsid w:val="00465910"/>
    <w:rsid w:val="00477D28"/>
    <w:rsid w:val="004C173E"/>
    <w:rsid w:val="004D51F0"/>
    <w:rsid w:val="005160E5"/>
    <w:rsid w:val="00533A0C"/>
    <w:rsid w:val="005B7E0D"/>
    <w:rsid w:val="00606C4B"/>
    <w:rsid w:val="00627226"/>
    <w:rsid w:val="00673E28"/>
    <w:rsid w:val="0069479B"/>
    <w:rsid w:val="006A49A0"/>
    <w:rsid w:val="007776DA"/>
    <w:rsid w:val="007B45EF"/>
    <w:rsid w:val="008128C4"/>
    <w:rsid w:val="00850C07"/>
    <w:rsid w:val="00853380"/>
    <w:rsid w:val="00860DCC"/>
    <w:rsid w:val="0088305B"/>
    <w:rsid w:val="00883EE0"/>
    <w:rsid w:val="008D1364"/>
    <w:rsid w:val="008D4119"/>
    <w:rsid w:val="0091082E"/>
    <w:rsid w:val="00941DFC"/>
    <w:rsid w:val="009D1A1C"/>
    <w:rsid w:val="00AC2526"/>
    <w:rsid w:val="00AD46DF"/>
    <w:rsid w:val="00B13D00"/>
    <w:rsid w:val="00B35E15"/>
    <w:rsid w:val="00B83527"/>
    <w:rsid w:val="00B9168B"/>
    <w:rsid w:val="00BB643B"/>
    <w:rsid w:val="00BF39A6"/>
    <w:rsid w:val="00BF7A0C"/>
    <w:rsid w:val="00C13426"/>
    <w:rsid w:val="00CB49EC"/>
    <w:rsid w:val="00CC5046"/>
    <w:rsid w:val="00CD1CD3"/>
    <w:rsid w:val="00D64EDA"/>
    <w:rsid w:val="00D671FF"/>
    <w:rsid w:val="00D8419C"/>
    <w:rsid w:val="00DA6AEE"/>
    <w:rsid w:val="00E378E0"/>
    <w:rsid w:val="00E47D12"/>
    <w:rsid w:val="00EE5F1E"/>
    <w:rsid w:val="00F20DAA"/>
    <w:rsid w:val="00F42549"/>
    <w:rsid w:val="00F4522C"/>
    <w:rsid w:val="00F56F40"/>
    <w:rsid w:val="00F6759D"/>
    <w:rsid w:val="00F76EC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C49C"/>
  <w15:docId w15:val="{3D7E3F06-BAB3-41A3-8527-9A3A819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5B"/>
    <w:pPr>
      <w:ind w:left="720"/>
      <w:contextualSpacing/>
    </w:pPr>
  </w:style>
  <w:style w:type="table" w:styleId="Tabela-Siatka">
    <w:name w:val="Table Grid"/>
    <w:basedOn w:val="Standardowy"/>
    <w:uiPriority w:val="59"/>
    <w:rsid w:val="00E3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55F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2E"/>
  </w:style>
  <w:style w:type="paragraph" w:styleId="Stopka">
    <w:name w:val="footer"/>
    <w:basedOn w:val="Normalny"/>
    <w:link w:val="StopkaZnak"/>
    <w:uiPriority w:val="99"/>
    <w:unhideWhenUsed/>
    <w:rsid w:val="0091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DD587D-F9C4-4C76-AC41-54E4BE13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.../2024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133/2024</dc:title>
  <dc:subject>kształcenie językowe doktorantów - honorowane certyfikaty</dc:subject>
  <dc:creator>Marta</dc:creator>
  <cp:keywords>doktoranci;kształcenie</cp:keywords>
  <dc:description/>
  <cp:lastModifiedBy>Iwona Fengler</cp:lastModifiedBy>
  <cp:revision>3</cp:revision>
  <cp:lastPrinted>2024-12-12T07:26:00Z</cp:lastPrinted>
  <dcterms:created xsi:type="dcterms:W3CDTF">2024-12-17T10:29:00Z</dcterms:created>
  <dcterms:modified xsi:type="dcterms:W3CDTF">2024-12-17T10:29:00Z</dcterms:modified>
</cp:coreProperties>
</file>